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616B0" w:rsidRDefault="00331DE8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МУНИЦИПАЛЬНОЕ БЮДЖЕТНОЕ ОБЩЕОБРАЗОВАТЕЛЬНОЕ УЧРЕЖДЕНИЕ</w:t>
      </w:r>
    </w:p>
    <w:p w:rsidR="006616B0" w:rsidRDefault="00331DE8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«СРЕДНЯЯ ОБЩЕОБРАЗОВАТЕЛЬНАЯ ШКОЛА №6»</w:t>
      </w:r>
    </w:p>
    <w:p w:rsidR="006616B0" w:rsidRDefault="00331DE8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ГОРОДА ВЫБОРГА</w:t>
      </w:r>
    </w:p>
    <w:p w:rsidR="006616B0" w:rsidRDefault="006616B0">
      <w:pPr>
        <w:pStyle w:val="af0"/>
        <w:jc w:val="center"/>
        <w:rPr>
          <w:rFonts w:ascii="Times New Roman" w:hAnsi="Times New Roman"/>
          <w:sz w:val="24"/>
        </w:rPr>
      </w:pPr>
    </w:p>
    <w:p w:rsidR="006616B0" w:rsidRDefault="006616B0">
      <w:pPr>
        <w:pStyle w:val="af0"/>
        <w:jc w:val="center"/>
        <w:rPr>
          <w:rFonts w:ascii="Times New Roman" w:hAnsi="Times New Roman"/>
          <w:sz w:val="24"/>
        </w:rPr>
      </w:pPr>
    </w:p>
    <w:p w:rsidR="006616B0" w:rsidRDefault="00331DE8">
      <w:pPr>
        <w:pStyle w:val="af0"/>
        <w:jc w:val="righ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Приложение к Основной </w:t>
      </w:r>
    </w:p>
    <w:p w:rsidR="006616B0" w:rsidRDefault="00331DE8">
      <w:pPr>
        <w:pStyle w:val="af0"/>
        <w:jc w:val="righ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Образовательной программе</w:t>
      </w:r>
    </w:p>
    <w:p w:rsidR="006616B0" w:rsidRDefault="006616B0">
      <w:pPr>
        <w:pStyle w:val="af0"/>
        <w:jc w:val="center"/>
        <w:rPr>
          <w:rFonts w:ascii="Times New Roman" w:hAnsi="Times New Roman"/>
          <w:sz w:val="24"/>
        </w:rPr>
      </w:pPr>
    </w:p>
    <w:p w:rsidR="006616B0" w:rsidRDefault="006616B0">
      <w:pPr>
        <w:pStyle w:val="af0"/>
        <w:jc w:val="both"/>
        <w:rPr>
          <w:rFonts w:ascii="Times New Roman" w:hAnsi="Times New Roman"/>
          <w:sz w:val="24"/>
        </w:rPr>
      </w:pPr>
    </w:p>
    <w:p w:rsidR="006616B0" w:rsidRDefault="006616B0">
      <w:pPr>
        <w:pStyle w:val="af0"/>
        <w:jc w:val="center"/>
        <w:rPr>
          <w:rFonts w:ascii="Times New Roman" w:hAnsi="Times New Roman"/>
          <w:sz w:val="24"/>
        </w:rPr>
      </w:pPr>
    </w:p>
    <w:p w:rsidR="006616B0" w:rsidRDefault="006616B0">
      <w:pPr>
        <w:pStyle w:val="af0"/>
        <w:jc w:val="center"/>
        <w:rPr>
          <w:rFonts w:ascii="Times New Roman" w:hAnsi="Times New Roman"/>
          <w:sz w:val="24"/>
        </w:rPr>
      </w:pPr>
    </w:p>
    <w:p w:rsidR="006616B0" w:rsidRDefault="006616B0">
      <w:pPr>
        <w:pStyle w:val="af0"/>
        <w:jc w:val="center"/>
        <w:rPr>
          <w:rFonts w:ascii="Times New Roman" w:hAnsi="Times New Roman"/>
          <w:sz w:val="24"/>
        </w:rPr>
      </w:pPr>
    </w:p>
    <w:p w:rsidR="006616B0" w:rsidRDefault="00331DE8">
      <w:pPr>
        <w:ind w:firstLine="708"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РАБОЧАЯ ПРОГРАММА</w:t>
      </w:r>
    </w:p>
    <w:p w:rsidR="006616B0" w:rsidRDefault="00331DE8">
      <w:pPr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>Курса внеурочной деятельности</w:t>
      </w:r>
    </w:p>
    <w:p w:rsidR="006616B0" w:rsidRDefault="00331DE8">
      <w:pPr>
        <w:jc w:val="center"/>
        <w:rPr>
          <w:rFonts w:ascii="Times New Roman" w:eastAsia="Calibri" w:hAnsi="Times New Roman" w:cs="Times New Roman"/>
          <w:b/>
          <w:i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b/>
          <w:i/>
          <w:sz w:val="28"/>
          <w:szCs w:val="28"/>
          <w:lang w:eastAsia="en-US"/>
        </w:rPr>
        <w:t>«ЧТЕНИЕ С УВЛЕЧЕНИЕМ»</w:t>
      </w:r>
    </w:p>
    <w:p w:rsidR="006616B0" w:rsidRDefault="00331DE8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обучающихся 3 класса</w:t>
      </w:r>
    </w:p>
    <w:p w:rsidR="006616B0" w:rsidRDefault="00331DE8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Срок реализации 1 год</w:t>
      </w:r>
    </w:p>
    <w:p w:rsidR="006616B0" w:rsidRDefault="006616B0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6616B0" w:rsidRDefault="006616B0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6616B0" w:rsidRDefault="00331DE8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6616B0" w:rsidRDefault="006616B0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6616B0" w:rsidRDefault="006616B0">
      <w:pPr>
        <w:pStyle w:val="af0"/>
        <w:jc w:val="both"/>
        <w:rPr>
          <w:rFonts w:ascii="Times New Roman" w:hAnsi="Times New Roman"/>
          <w:sz w:val="28"/>
          <w:szCs w:val="28"/>
        </w:rPr>
      </w:pPr>
    </w:p>
    <w:p w:rsidR="006616B0" w:rsidRDefault="006616B0">
      <w:pPr>
        <w:pStyle w:val="af0"/>
        <w:jc w:val="center"/>
        <w:rPr>
          <w:rFonts w:ascii="Times New Roman" w:hAnsi="Times New Roman"/>
          <w:sz w:val="28"/>
          <w:szCs w:val="28"/>
        </w:rPr>
      </w:pPr>
    </w:p>
    <w:p w:rsidR="006616B0" w:rsidRDefault="00331DE8">
      <w:pPr>
        <w:pStyle w:val="af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</w:t>
      </w:r>
    </w:p>
    <w:p w:rsidR="006616B0" w:rsidRDefault="00331DE8">
      <w:pPr>
        <w:pStyle w:val="af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</w:t>
      </w:r>
    </w:p>
    <w:p w:rsidR="006616B0" w:rsidRDefault="00331DE8">
      <w:pPr>
        <w:pStyle w:val="af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Разработана и реализуется</w:t>
      </w:r>
    </w:p>
    <w:p w:rsidR="006616B0" w:rsidRDefault="00331DE8">
      <w:pPr>
        <w:pStyle w:val="af0"/>
        <w:ind w:left="1416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Учителем начальных классов      </w:t>
      </w:r>
    </w:p>
    <w:p w:rsidR="006616B0" w:rsidRDefault="00331DE8">
      <w:pPr>
        <w:pStyle w:val="af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Кочергиной Юлией Андреевной</w:t>
      </w:r>
    </w:p>
    <w:p w:rsidR="006616B0" w:rsidRDefault="006616B0">
      <w:pPr>
        <w:pStyle w:val="af0"/>
        <w:jc w:val="center"/>
        <w:rPr>
          <w:rFonts w:ascii="Times New Roman" w:hAnsi="Times New Roman"/>
          <w:sz w:val="28"/>
          <w:szCs w:val="28"/>
        </w:rPr>
      </w:pPr>
    </w:p>
    <w:p w:rsidR="006616B0" w:rsidRDefault="006616B0">
      <w:pPr>
        <w:jc w:val="center"/>
        <w:rPr>
          <w:rFonts w:ascii="Times New Roman" w:hAnsi="Times New Roman" w:cs="Times New Roman"/>
          <w:sz w:val="18"/>
          <w:szCs w:val="18"/>
        </w:rPr>
      </w:pPr>
    </w:p>
    <w:p w:rsidR="006616B0" w:rsidRDefault="006616B0">
      <w:pPr>
        <w:pStyle w:val="3"/>
        <w:jc w:val="center"/>
        <w:rPr>
          <w:sz w:val="28"/>
          <w:szCs w:val="28"/>
        </w:rPr>
      </w:pPr>
    </w:p>
    <w:p w:rsidR="006616B0" w:rsidRDefault="006616B0">
      <w:pPr>
        <w:pStyle w:val="3"/>
        <w:jc w:val="center"/>
        <w:rPr>
          <w:sz w:val="28"/>
          <w:szCs w:val="28"/>
        </w:rPr>
      </w:pPr>
    </w:p>
    <w:p w:rsidR="006616B0" w:rsidRDefault="006616B0">
      <w:pPr>
        <w:pStyle w:val="3"/>
        <w:jc w:val="both"/>
        <w:rPr>
          <w:sz w:val="28"/>
          <w:szCs w:val="28"/>
        </w:rPr>
      </w:pPr>
    </w:p>
    <w:p w:rsidR="006616B0" w:rsidRDefault="006616B0">
      <w:pPr>
        <w:pStyle w:val="3"/>
        <w:jc w:val="center"/>
        <w:rPr>
          <w:sz w:val="28"/>
          <w:szCs w:val="28"/>
        </w:rPr>
      </w:pPr>
    </w:p>
    <w:p w:rsidR="006616B0" w:rsidRDefault="00331DE8">
      <w:pPr>
        <w:pStyle w:val="3"/>
        <w:jc w:val="center"/>
        <w:rPr>
          <w:sz w:val="28"/>
          <w:szCs w:val="28"/>
        </w:rPr>
      </w:pPr>
      <w:r>
        <w:rPr>
          <w:sz w:val="28"/>
          <w:szCs w:val="28"/>
        </w:rPr>
        <w:t>Г. Выборг</w:t>
      </w:r>
    </w:p>
    <w:p w:rsidR="006616B0" w:rsidRDefault="00331DE8">
      <w:pPr>
        <w:pStyle w:val="3"/>
        <w:jc w:val="center"/>
        <w:rPr>
          <w:sz w:val="28"/>
          <w:szCs w:val="28"/>
        </w:rPr>
      </w:pPr>
      <w:proofErr w:type="gramStart"/>
      <w:r>
        <w:rPr>
          <w:sz w:val="28"/>
          <w:szCs w:val="28"/>
        </w:rPr>
        <w:t>2023  г.</w:t>
      </w:r>
      <w:proofErr w:type="gramEnd"/>
    </w:p>
    <w:p w:rsidR="006616B0" w:rsidRDefault="00331DE8">
      <w:pPr>
        <w:pStyle w:val="3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Программа курса внеурочной деятельности «Чтение с увлечением» </w:t>
      </w:r>
      <w:proofErr w:type="spellStart"/>
      <w:r w:rsidR="0090078A">
        <w:rPr>
          <w:sz w:val="24"/>
          <w:szCs w:val="24"/>
        </w:rPr>
        <w:t>общеинтеллектуального</w:t>
      </w:r>
      <w:proofErr w:type="spellEnd"/>
      <w:r w:rsidR="0090078A">
        <w:rPr>
          <w:sz w:val="24"/>
          <w:szCs w:val="24"/>
        </w:rPr>
        <w:t xml:space="preserve"> направления </w:t>
      </w:r>
      <w:r>
        <w:rPr>
          <w:sz w:val="24"/>
          <w:szCs w:val="24"/>
        </w:rPr>
        <w:t>предназначена для учащихся 3 класса МБОУ СОШ № 6.</w:t>
      </w:r>
    </w:p>
    <w:p w:rsidR="00695C00" w:rsidRDefault="00331DE8" w:rsidP="00695C0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Программа составлена на основе следующих нормативно-правовых и инструктивно-методических документов:</w:t>
      </w:r>
    </w:p>
    <w:p w:rsidR="00695C00" w:rsidRDefault="00331DE8" w:rsidP="00695C00">
      <w:pPr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Фундаментального ядра содержания общего образования и Требований к результатам освоения основной образовательной программы начального общего образования, представленной в ФГОС НОО.</w:t>
      </w:r>
    </w:p>
    <w:p w:rsidR="00695C00" w:rsidRDefault="00695C00" w:rsidP="00695C00">
      <w:pPr>
        <w:jc w:val="both"/>
        <w:rPr>
          <w:rFonts w:ascii="Times New Roman" w:hAnsi="Times New Roman" w:cs="Times New Roman"/>
          <w:sz w:val="24"/>
          <w:szCs w:val="24"/>
        </w:rPr>
      </w:pPr>
      <w:r w:rsidRPr="00695C0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 w:rsidRPr="00695C00">
        <w:rPr>
          <w:rFonts w:ascii="Times New Roman" w:hAnsi="Times New Roman" w:cs="Times New Roman"/>
          <w:sz w:val="24"/>
          <w:szCs w:val="24"/>
        </w:rPr>
        <w:t xml:space="preserve"> Программы обуславливается потребностью общества в развитии духовно-нравственных, эстетических качеств личности человека; формировании социально активной творческой личности, способной понимать общечеловеческие ценности с помощью средств устного народного творчества, а именно русских народных сказок. Произведения устного народного творчества имеют огромное познавательное и воспитательное значение. Они обогащают представление юного читателя о прошлом и настоящем нашей Родины, помогают усвоить высокие нравственные принципы народа, раскр</w:t>
      </w:r>
      <w:r>
        <w:rPr>
          <w:rFonts w:ascii="Times New Roman" w:hAnsi="Times New Roman" w:cs="Times New Roman"/>
          <w:sz w:val="24"/>
          <w:szCs w:val="24"/>
        </w:rPr>
        <w:t>ывают красоту подвига человека.</w:t>
      </w:r>
    </w:p>
    <w:p w:rsidR="00695C00" w:rsidRPr="003B6836" w:rsidRDefault="00695C00" w:rsidP="00695C00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B6836">
        <w:rPr>
          <w:rFonts w:ascii="Times New Roman" w:eastAsia="Times New Roman" w:hAnsi="Times New Roman" w:cs="Times New Roman"/>
          <w:color w:val="000000"/>
          <w:sz w:val="24"/>
          <w:szCs w:val="24"/>
        </w:rPr>
        <w:t>Программа рассчитана на детей младшего школьного возраста 8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-9</w:t>
      </w:r>
      <w:r w:rsidRPr="003B683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лет. Для успешной реализации программы целесообразно проводить занятия с постоянной группой учащихся численностью от 10 до 15 человек.</w:t>
      </w:r>
    </w:p>
    <w:p w:rsidR="00695C00" w:rsidRPr="003B6836" w:rsidRDefault="00695C00" w:rsidP="00695C00">
      <w:pPr>
        <w:pStyle w:val="ad"/>
        <w:spacing w:before="0" w:beforeAutospacing="0" w:after="120" w:afterAutospacing="0"/>
        <w:jc w:val="both"/>
      </w:pPr>
      <w:r w:rsidRPr="003B6836">
        <w:rPr>
          <w:color w:val="000000"/>
        </w:rPr>
        <w:t xml:space="preserve">            Программа рассчитана на 1 год обучения. Общее количество часов </w:t>
      </w:r>
      <w:r>
        <w:rPr>
          <w:color w:val="000000"/>
        </w:rPr>
        <w:t>34</w:t>
      </w:r>
      <w:r w:rsidRPr="003B6836">
        <w:rPr>
          <w:color w:val="000000"/>
        </w:rPr>
        <w:t xml:space="preserve">. На реализацию курса отводится </w:t>
      </w:r>
      <w:r>
        <w:rPr>
          <w:color w:val="000000"/>
        </w:rPr>
        <w:t>1</w:t>
      </w:r>
      <w:r w:rsidRPr="003B6836">
        <w:rPr>
          <w:color w:val="000000"/>
        </w:rPr>
        <w:t xml:space="preserve"> час в неде</w:t>
      </w:r>
      <w:r>
        <w:rPr>
          <w:color w:val="000000"/>
        </w:rPr>
        <w:t>лю. Продолжительность занятия 40</w:t>
      </w:r>
      <w:r w:rsidRPr="003B6836">
        <w:rPr>
          <w:color w:val="000000"/>
        </w:rPr>
        <w:t xml:space="preserve"> минут.</w:t>
      </w:r>
    </w:p>
    <w:p w:rsidR="006616B0" w:rsidRDefault="006616B0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95C00" w:rsidRPr="00695C00" w:rsidRDefault="00695C00" w:rsidP="00695C00">
      <w:pPr>
        <w:pStyle w:val="c0"/>
        <w:shd w:val="clear" w:color="auto" w:fill="FFFFFF"/>
        <w:spacing w:before="0" w:beforeAutospacing="0" w:after="0" w:afterAutospacing="0"/>
        <w:rPr>
          <w:color w:val="000000"/>
        </w:rPr>
      </w:pPr>
      <w:bookmarkStart w:id="0" w:name="_GoBack"/>
      <w:r w:rsidRPr="00695C00">
        <w:rPr>
          <w:b/>
        </w:rPr>
        <w:t xml:space="preserve"> </w:t>
      </w:r>
      <w:r w:rsidRPr="00695C00">
        <w:rPr>
          <w:color w:val="000000"/>
        </w:rPr>
        <w:t>   </w:t>
      </w:r>
      <w:r w:rsidRPr="00695C00">
        <w:rPr>
          <w:b/>
          <w:bCs/>
          <w:color w:val="000000"/>
        </w:rPr>
        <w:t>Цели программы:</w:t>
      </w:r>
      <w:r w:rsidRPr="00695C00">
        <w:rPr>
          <w:color w:val="000000"/>
        </w:rPr>
        <w:t xml:space="preserve"> </w:t>
      </w:r>
    </w:p>
    <w:p w:rsidR="00695C00" w:rsidRPr="00695C00" w:rsidRDefault="00695C00" w:rsidP="00695C00">
      <w:pPr>
        <w:numPr>
          <w:ilvl w:val="0"/>
          <w:numId w:val="2"/>
        </w:numPr>
        <w:shd w:val="clear" w:color="auto" w:fill="FFFFFF"/>
        <w:spacing w:before="30" w:after="3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95C00">
        <w:rPr>
          <w:rFonts w:ascii="Times New Roman" w:eastAsia="Times New Roman" w:hAnsi="Times New Roman" w:cs="Times New Roman"/>
          <w:color w:val="000000"/>
          <w:sz w:val="24"/>
          <w:szCs w:val="24"/>
        </w:rPr>
        <w:t>формирование у детей нравственных качеств личности, оценивание героев произведения, размышление над мотивами, обстоятельствами, последствиями поступков персонажей, освоение идеи произведения;</w:t>
      </w:r>
    </w:p>
    <w:p w:rsidR="00695C00" w:rsidRPr="00695C00" w:rsidRDefault="00695C00" w:rsidP="00695C00">
      <w:pPr>
        <w:numPr>
          <w:ilvl w:val="0"/>
          <w:numId w:val="3"/>
        </w:numPr>
        <w:shd w:val="clear" w:color="auto" w:fill="FFFFFF"/>
        <w:spacing w:before="30" w:after="3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95C00">
        <w:rPr>
          <w:rFonts w:ascii="Times New Roman" w:eastAsia="Times New Roman" w:hAnsi="Times New Roman" w:cs="Times New Roman"/>
          <w:color w:val="000000"/>
          <w:sz w:val="24"/>
          <w:szCs w:val="24"/>
        </w:rPr>
        <w:t>формирование познавательного интереса к предметам литературного чтения и русского языка через задания творческого и занимательного характера;</w:t>
      </w:r>
    </w:p>
    <w:p w:rsidR="00695C00" w:rsidRPr="00695C00" w:rsidRDefault="00695C00" w:rsidP="00695C00">
      <w:pPr>
        <w:numPr>
          <w:ilvl w:val="0"/>
          <w:numId w:val="4"/>
        </w:numPr>
        <w:shd w:val="clear" w:color="auto" w:fill="FFFFFF"/>
        <w:spacing w:before="30" w:after="3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95C00">
        <w:rPr>
          <w:rFonts w:ascii="Times New Roman" w:eastAsia="Times New Roman" w:hAnsi="Times New Roman" w:cs="Times New Roman"/>
          <w:color w:val="000000"/>
          <w:sz w:val="24"/>
          <w:szCs w:val="24"/>
        </w:rPr>
        <w:t>создание условий для интеллектуального и языкового развития обучающихся.</w:t>
      </w:r>
    </w:p>
    <w:p w:rsidR="00695C00" w:rsidRPr="00695C00" w:rsidRDefault="00695C00" w:rsidP="00695C0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695C0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Задачи курса:</w:t>
      </w:r>
    </w:p>
    <w:p w:rsidR="00695C00" w:rsidRPr="00695C00" w:rsidRDefault="00695C00" w:rsidP="00695C00">
      <w:pPr>
        <w:numPr>
          <w:ilvl w:val="0"/>
          <w:numId w:val="5"/>
        </w:numPr>
        <w:shd w:val="clear" w:color="auto" w:fill="FFFFFF"/>
        <w:spacing w:before="30" w:after="3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95C00">
        <w:rPr>
          <w:rFonts w:ascii="Times New Roman" w:eastAsia="Times New Roman" w:hAnsi="Times New Roman" w:cs="Times New Roman"/>
          <w:color w:val="000000"/>
          <w:sz w:val="24"/>
          <w:szCs w:val="24"/>
        </w:rPr>
        <w:t>совершенствовать навыки чтения обучающихся;</w:t>
      </w:r>
    </w:p>
    <w:p w:rsidR="00695C00" w:rsidRPr="00695C00" w:rsidRDefault="00695C00" w:rsidP="00695C00">
      <w:pPr>
        <w:numPr>
          <w:ilvl w:val="0"/>
          <w:numId w:val="5"/>
        </w:numPr>
        <w:shd w:val="clear" w:color="auto" w:fill="FFFFFF"/>
        <w:spacing w:before="30" w:after="3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95C00">
        <w:rPr>
          <w:rFonts w:ascii="Times New Roman" w:eastAsia="Times New Roman" w:hAnsi="Times New Roman" w:cs="Times New Roman"/>
          <w:color w:val="000000"/>
          <w:sz w:val="24"/>
          <w:szCs w:val="24"/>
        </w:rPr>
        <w:t>формировать мотивацию чтения младших школьников, развивать их устойчивый и осознанный интерес к чтению детских произведений;</w:t>
      </w:r>
    </w:p>
    <w:p w:rsidR="00695C00" w:rsidRPr="00695C00" w:rsidRDefault="00695C00" w:rsidP="00695C00">
      <w:pPr>
        <w:numPr>
          <w:ilvl w:val="0"/>
          <w:numId w:val="5"/>
        </w:numPr>
        <w:shd w:val="clear" w:color="auto" w:fill="FFFFFF"/>
        <w:spacing w:before="30" w:after="3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95C00">
        <w:rPr>
          <w:rFonts w:ascii="Times New Roman" w:eastAsia="Times New Roman" w:hAnsi="Times New Roman" w:cs="Times New Roman"/>
          <w:color w:val="000000"/>
          <w:sz w:val="24"/>
          <w:szCs w:val="24"/>
        </w:rPr>
        <w:t>знакомить обучающихся и с детской книгой как явлением культуры;</w:t>
      </w:r>
    </w:p>
    <w:p w:rsidR="00695C00" w:rsidRPr="00695C00" w:rsidRDefault="00695C00" w:rsidP="00695C00">
      <w:pPr>
        <w:numPr>
          <w:ilvl w:val="0"/>
          <w:numId w:val="5"/>
        </w:numPr>
        <w:shd w:val="clear" w:color="auto" w:fill="FFFFFF"/>
        <w:spacing w:before="30" w:after="3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95C00">
        <w:rPr>
          <w:rFonts w:ascii="Times New Roman" w:eastAsia="Times New Roman" w:hAnsi="Times New Roman" w:cs="Times New Roman"/>
          <w:color w:val="000000"/>
          <w:sz w:val="24"/>
          <w:szCs w:val="24"/>
        </w:rPr>
        <w:t>формировать читательские умения, расширять читательский кругозор;</w:t>
      </w:r>
    </w:p>
    <w:p w:rsidR="00695C00" w:rsidRPr="00695C00" w:rsidRDefault="00695C00" w:rsidP="00695C00">
      <w:pPr>
        <w:numPr>
          <w:ilvl w:val="0"/>
          <w:numId w:val="5"/>
        </w:numPr>
        <w:shd w:val="clear" w:color="auto" w:fill="FFFFFF"/>
        <w:spacing w:before="30" w:after="3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95C00">
        <w:rPr>
          <w:rFonts w:ascii="Times New Roman" w:eastAsia="Times New Roman" w:hAnsi="Times New Roman" w:cs="Times New Roman"/>
          <w:color w:val="000000"/>
          <w:sz w:val="24"/>
          <w:szCs w:val="24"/>
        </w:rPr>
        <w:t>формировать основы читательской культуры;</w:t>
      </w:r>
    </w:p>
    <w:p w:rsidR="00695C00" w:rsidRPr="00695C00" w:rsidRDefault="00695C00" w:rsidP="00695C00">
      <w:pPr>
        <w:numPr>
          <w:ilvl w:val="0"/>
          <w:numId w:val="5"/>
        </w:numPr>
        <w:shd w:val="clear" w:color="auto" w:fill="FFFFFF"/>
        <w:spacing w:before="30" w:after="3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95C00">
        <w:rPr>
          <w:rFonts w:ascii="Times New Roman" w:eastAsia="Times New Roman" w:hAnsi="Times New Roman" w:cs="Times New Roman"/>
          <w:color w:val="000000"/>
          <w:sz w:val="24"/>
          <w:szCs w:val="24"/>
        </w:rPr>
        <w:t>вырабатывать привычку к осознанному чтению, умению применять в процессе самостоятельного чтения все знания, умения и навыки, полученные на уроках литературного чтения и русского языка (развитие речи);</w:t>
      </w:r>
    </w:p>
    <w:p w:rsidR="00695C00" w:rsidRPr="00695C00" w:rsidRDefault="00695C00" w:rsidP="00695C00">
      <w:pPr>
        <w:numPr>
          <w:ilvl w:val="0"/>
          <w:numId w:val="5"/>
        </w:numPr>
        <w:shd w:val="clear" w:color="auto" w:fill="FFFFFF"/>
        <w:spacing w:before="30" w:after="3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95C00">
        <w:rPr>
          <w:rFonts w:ascii="Times New Roman" w:eastAsia="Times New Roman" w:hAnsi="Times New Roman" w:cs="Times New Roman"/>
          <w:color w:val="000000"/>
          <w:sz w:val="24"/>
          <w:szCs w:val="24"/>
        </w:rPr>
        <w:t>способствовать формированию информационной культуры обучающихся через разные виды заданий работы с текстами;</w:t>
      </w:r>
    </w:p>
    <w:p w:rsidR="00695C00" w:rsidRPr="00695C00" w:rsidRDefault="00695C00" w:rsidP="00695C00">
      <w:pPr>
        <w:numPr>
          <w:ilvl w:val="0"/>
          <w:numId w:val="5"/>
        </w:numPr>
        <w:shd w:val="clear" w:color="auto" w:fill="FFFFFF"/>
        <w:spacing w:before="30" w:after="3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95C00">
        <w:rPr>
          <w:rFonts w:ascii="Times New Roman" w:eastAsia="Times New Roman" w:hAnsi="Times New Roman" w:cs="Times New Roman"/>
          <w:color w:val="000000"/>
          <w:sz w:val="24"/>
          <w:szCs w:val="24"/>
        </w:rPr>
        <w:t>развивать воображение, литературно-творческие способности третьеклассников;</w:t>
      </w:r>
    </w:p>
    <w:p w:rsidR="00695C00" w:rsidRPr="00695C00" w:rsidRDefault="00695C00" w:rsidP="00695C00">
      <w:pPr>
        <w:numPr>
          <w:ilvl w:val="0"/>
          <w:numId w:val="5"/>
        </w:numPr>
        <w:shd w:val="clear" w:color="auto" w:fill="FFFFFF"/>
        <w:spacing w:before="30" w:after="3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95C00">
        <w:rPr>
          <w:rFonts w:ascii="Times New Roman" w:eastAsia="Times New Roman" w:hAnsi="Times New Roman" w:cs="Times New Roman"/>
          <w:color w:val="000000"/>
          <w:sz w:val="24"/>
          <w:szCs w:val="24"/>
        </w:rPr>
        <w:t>развивать устную и письменную речь младших школьников;</w:t>
      </w:r>
    </w:p>
    <w:p w:rsidR="00695C00" w:rsidRPr="00695C00" w:rsidRDefault="00695C00" w:rsidP="00695C00">
      <w:pPr>
        <w:numPr>
          <w:ilvl w:val="0"/>
          <w:numId w:val="5"/>
        </w:numPr>
        <w:shd w:val="clear" w:color="auto" w:fill="FFFFFF"/>
        <w:spacing w:before="30" w:after="3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95C00">
        <w:rPr>
          <w:rFonts w:ascii="Times New Roman" w:eastAsia="Times New Roman" w:hAnsi="Times New Roman" w:cs="Times New Roman"/>
          <w:color w:val="000000"/>
          <w:sz w:val="24"/>
          <w:szCs w:val="24"/>
        </w:rPr>
        <w:t>совершенствовать коммуникативные навыки;</w:t>
      </w:r>
    </w:p>
    <w:p w:rsidR="00695C00" w:rsidRPr="00695C00" w:rsidRDefault="00695C00" w:rsidP="00695C00">
      <w:pPr>
        <w:numPr>
          <w:ilvl w:val="0"/>
          <w:numId w:val="5"/>
        </w:numPr>
        <w:shd w:val="clear" w:color="auto" w:fill="FFFFFF"/>
        <w:spacing w:before="30" w:after="3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95C00">
        <w:rPr>
          <w:rFonts w:ascii="Times New Roman" w:eastAsia="Times New Roman" w:hAnsi="Times New Roman" w:cs="Times New Roman"/>
          <w:color w:val="000000"/>
          <w:sz w:val="24"/>
          <w:szCs w:val="24"/>
        </w:rPr>
        <w:t>создавать необходимые условия для проявления творческой индивидуальности каждого ученика;</w:t>
      </w:r>
    </w:p>
    <w:p w:rsidR="00695C00" w:rsidRPr="00695C00" w:rsidRDefault="00695C00" w:rsidP="00695C00">
      <w:pPr>
        <w:numPr>
          <w:ilvl w:val="0"/>
          <w:numId w:val="5"/>
        </w:numPr>
        <w:shd w:val="clear" w:color="auto" w:fill="FFFFFF"/>
        <w:spacing w:before="30" w:after="3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95C00">
        <w:rPr>
          <w:rFonts w:ascii="Times New Roman" w:eastAsia="Times New Roman" w:hAnsi="Times New Roman" w:cs="Times New Roman"/>
          <w:color w:val="000000"/>
          <w:sz w:val="24"/>
          <w:szCs w:val="24"/>
        </w:rPr>
        <w:t>формировать стремление ребёнка к рассуждению и поиску.</w:t>
      </w:r>
    </w:p>
    <w:p w:rsidR="006616B0" w:rsidRPr="00695C00" w:rsidRDefault="006616B0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</w:p>
    <w:bookmarkEnd w:id="0"/>
    <w:p w:rsidR="006616B0" w:rsidRDefault="006616B0">
      <w:pPr>
        <w:pStyle w:val="af0"/>
        <w:spacing w:line="276" w:lineRule="auto"/>
        <w:ind w:firstLine="709"/>
        <w:jc w:val="both"/>
        <w:rPr>
          <w:rFonts w:ascii="Times New Roman" w:hAnsi="Times New Roman"/>
          <w:b/>
          <w:sz w:val="24"/>
        </w:rPr>
      </w:pPr>
    </w:p>
    <w:p w:rsidR="006616B0" w:rsidRDefault="00331DE8">
      <w:pPr>
        <w:pStyle w:val="af0"/>
        <w:numPr>
          <w:ilvl w:val="0"/>
          <w:numId w:val="1"/>
        </w:numPr>
        <w:spacing w:line="276" w:lineRule="auto"/>
        <w:jc w:val="center"/>
        <w:rPr>
          <w:rFonts w:ascii="Times New Roman" w:eastAsia="Times New Roman" w:hAnsi="Times New Roman"/>
          <w:b/>
          <w:bCs/>
          <w:sz w:val="24"/>
        </w:rPr>
      </w:pPr>
      <w:r>
        <w:rPr>
          <w:rFonts w:ascii="Times New Roman" w:hAnsi="Times New Roman"/>
          <w:b/>
          <w:sz w:val="24"/>
        </w:rPr>
        <w:t>Результаты освоения курса внеурочной деятельности</w:t>
      </w:r>
    </w:p>
    <w:p w:rsidR="006616B0" w:rsidRDefault="00331DE8">
      <w:pPr>
        <w:shd w:val="clear" w:color="auto" w:fill="FFFFFF"/>
        <w:spacing w:after="0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    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Личностные результаты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:</w:t>
      </w:r>
    </w:p>
    <w:p w:rsidR="006616B0" w:rsidRDefault="00331DE8">
      <w:pPr>
        <w:shd w:val="clear" w:color="auto" w:fill="FFFFFF"/>
        <w:spacing w:after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 оценивать поступки людей, жизненные ситуации с точки зрения общепринятых норм и ценностей; оценивать конкретные поступки как хорошие или плохие;</w:t>
      </w:r>
    </w:p>
    <w:p w:rsidR="006616B0" w:rsidRDefault="00331DE8">
      <w:pPr>
        <w:shd w:val="clear" w:color="auto" w:fill="FFFFFF"/>
        <w:spacing w:after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 эмоционально «проживать» текст, выражать свои эмоции;</w:t>
      </w:r>
    </w:p>
    <w:p w:rsidR="006616B0" w:rsidRDefault="00331DE8">
      <w:pPr>
        <w:shd w:val="clear" w:color="auto" w:fill="FFFFFF"/>
        <w:spacing w:after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 понимать эмоции других людей, сочувствовать, сопереживать;</w:t>
      </w:r>
    </w:p>
    <w:p w:rsidR="006616B0" w:rsidRDefault="00331DE8">
      <w:pPr>
        <w:shd w:val="clear" w:color="auto" w:fill="FFFFFF"/>
        <w:spacing w:after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 высказывать своё отношение к героям прочитанных произведений, к их поступкам.</w:t>
      </w:r>
    </w:p>
    <w:p w:rsidR="006616B0" w:rsidRDefault="00331DE8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Обучающиеся 3 класса получат возможность научиться:</w:t>
      </w:r>
    </w:p>
    <w:p w:rsidR="006616B0" w:rsidRDefault="00331DE8">
      <w:pPr>
        <w:spacing w:after="0"/>
        <w:ind w:left="36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Выражать свои эмоции посредством выразительного чтения;</w:t>
      </w:r>
    </w:p>
    <w:p w:rsidR="006616B0" w:rsidRDefault="00331DE8">
      <w:pPr>
        <w:spacing w:after="0"/>
        <w:ind w:left="36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Оценивать поступки героев произведения и свои собственные под руководством учителя с точки зрения морали и ценностей;</w:t>
      </w:r>
    </w:p>
    <w:p w:rsidR="006616B0" w:rsidRDefault="00331DE8">
      <w:pPr>
        <w:spacing w:after="0"/>
        <w:ind w:left="36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Обращать внимание на особенности устных и письменных высказываний других людей</w:t>
      </w:r>
    </w:p>
    <w:p w:rsidR="006616B0" w:rsidRDefault="00331DE8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    Предметные результаты:</w:t>
      </w:r>
      <w:r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6616B0" w:rsidRDefault="00331DE8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- воспринимать на слух тексты в исполнении учителя, учащихся;</w:t>
      </w:r>
    </w:p>
    <w:p w:rsidR="006616B0" w:rsidRDefault="00331DE8">
      <w:pPr>
        <w:shd w:val="clear" w:color="auto" w:fill="FFFFFF"/>
        <w:spacing w:after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 осознанно, правильно, выразительно читать целыми словами;</w:t>
      </w:r>
    </w:p>
    <w:p w:rsidR="006616B0" w:rsidRDefault="00331DE8">
      <w:pPr>
        <w:shd w:val="clear" w:color="auto" w:fill="FFFFFF"/>
        <w:spacing w:after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 понимать смысл заглавия произведения; выбирать наиболее подходящее заглавие из   данных; самостоятельно озаглавливать текст;</w:t>
      </w:r>
    </w:p>
    <w:p w:rsidR="006616B0" w:rsidRDefault="00331DE8">
      <w:pPr>
        <w:shd w:val="clear" w:color="auto" w:fill="FFFFFF"/>
        <w:spacing w:after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 делить текст на части, озаглавливать части;</w:t>
      </w:r>
    </w:p>
    <w:p w:rsidR="006616B0" w:rsidRDefault="00331DE8">
      <w:pPr>
        <w:shd w:val="clear" w:color="auto" w:fill="FFFFFF"/>
        <w:spacing w:after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 выбирать наиболее точную формулировку главной мысли из ряда данных;</w:t>
      </w:r>
    </w:p>
    <w:p w:rsidR="006616B0" w:rsidRDefault="00331DE8">
      <w:pPr>
        <w:shd w:val="clear" w:color="auto" w:fill="FFFFFF"/>
        <w:spacing w:after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 подробно и выборочно пересказывать текст;</w:t>
      </w:r>
    </w:p>
    <w:p w:rsidR="006616B0" w:rsidRDefault="00331DE8">
      <w:pPr>
        <w:shd w:val="clear" w:color="auto" w:fill="FFFFFF"/>
        <w:spacing w:after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 составлять устный рассказ о герое прочитанного произведения по плану;</w:t>
      </w:r>
    </w:p>
    <w:p w:rsidR="006616B0" w:rsidRDefault="00331DE8">
      <w:pPr>
        <w:shd w:val="clear" w:color="auto" w:fill="FFFFFF"/>
        <w:spacing w:after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-размышлять о характере и поступках героя;</w:t>
      </w:r>
    </w:p>
    <w:p w:rsidR="006616B0" w:rsidRDefault="00331DE8">
      <w:pPr>
        <w:shd w:val="clear" w:color="auto" w:fill="FFFFFF"/>
        <w:spacing w:after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 относить произведение к одному из жанров: сказка, пословица, загадка, песенка, скороговорка; различать народную и литературную (авторскую) сказку;</w:t>
      </w:r>
    </w:p>
    <w:p w:rsidR="006616B0" w:rsidRDefault="00331DE8">
      <w:pPr>
        <w:shd w:val="clear" w:color="auto" w:fill="FFFFFF"/>
        <w:spacing w:after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 находить в сказке зачин, концовку, троекратный повтор и другие сказочные приметы;</w:t>
      </w:r>
    </w:p>
    <w:p w:rsidR="006616B0" w:rsidRDefault="00331DE8">
      <w:pPr>
        <w:shd w:val="clear" w:color="auto" w:fill="FFFFFF"/>
        <w:spacing w:after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 относить героев к одной из групп (положительные, отрицательные, герои-помощники, нейтральные персонажи);</w:t>
      </w:r>
    </w:p>
    <w:p w:rsidR="006616B0" w:rsidRDefault="00331DE8">
      <w:pPr>
        <w:shd w:val="clear" w:color="auto" w:fill="FFFFFF"/>
        <w:spacing w:after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 соотносить автора, название и героев прочитанных произведений</w:t>
      </w:r>
    </w:p>
    <w:p w:rsidR="006616B0" w:rsidRDefault="00331DE8">
      <w:pPr>
        <w:shd w:val="clear" w:color="auto" w:fill="FFFFFF"/>
        <w:spacing w:after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 конструировать из бумаги, делать простые аппликации.</w:t>
      </w:r>
    </w:p>
    <w:p w:rsidR="006616B0" w:rsidRDefault="00331DE8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 работать с ручными инструментами.</w:t>
      </w:r>
    </w:p>
    <w:p w:rsidR="006616B0" w:rsidRDefault="006616B0">
      <w:pPr>
        <w:spacing w:after="0"/>
        <w:ind w:left="360"/>
        <w:rPr>
          <w:rFonts w:ascii="Times New Roman" w:eastAsia="Times New Roman" w:hAnsi="Times New Roman" w:cs="Times New Roman"/>
          <w:sz w:val="24"/>
          <w:szCs w:val="24"/>
        </w:rPr>
      </w:pPr>
    </w:p>
    <w:p w:rsidR="006616B0" w:rsidRDefault="00331DE8">
      <w:pPr>
        <w:spacing w:after="0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   </w:t>
      </w:r>
      <w:proofErr w:type="spellStart"/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Метапредметные</w:t>
      </w:r>
      <w:proofErr w:type="spellEnd"/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результаты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 освоения курса:</w:t>
      </w:r>
    </w:p>
    <w:p w:rsidR="006616B0" w:rsidRDefault="00331DE8">
      <w:pPr>
        <w:shd w:val="clear" w:color="auto" w:fill="FFFFFF"/>
        <w:spacing w:after="0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Регулятивные УУД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:</w:t>
      </w:r>
    </w:p>
    <w:p w:rsidR="006616B0" w:rsidRDefault="00331DE8">
      <w:pPr>
        <w:shd w:val="clear" w:color="auto" w:fill="FFFFFF"/>
        <w:spacing w:after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 определять и формулировать цель деятельности на уроке с помощью учителя;</w:t>
      </w:r>
    </w:p>
    <w:p w:rsidR="006616B0" w:rsidRDefault="00331DE8">
      <w:pPr>
        <w:shd w:val="clear" w:color="auto" w:fill="FFFFFF"/>
        <w:spacing w:after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 проговаривать последовательность действий на уроке;</w:t>
      </w:r>
    </w:p>
    <w:p w:rsidR="006616B0" w:rsidRDefault="00331DE8">
      <w:pPr>
        <w:shd w:val="clear" w:color="auto" w:fill="FFFFFF"/>
        <w:spacing w:after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 учиться высказывать своё предположение (версию) на основе работы с иллюстрацией учебника;</w:t>
      </w:r>
    </w:p>
    <w:p w:rsidR="006616B0" w:rsidRDefault="00331DE8">
      <w:pPr>
        <w:shd w:val="clear" w:color="auto" w:fill="FFFFFF"/>
        <w:spacing w:after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 учиться работать по предложенному учителем плану.</w:t>
      </w:r>
    </w:p>
    <w:p w:rsidR="006616B0" w:rsidRDefault="00331DE8">
      <w:pPr>
        <w:shd w:val="clear" w:color="auto" w:fill="FFFFFF"/>
        <w:spacing w:after="0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Познавательные УУД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:</w:t>
      </w:r>
    </w:p>
    <w:p w:rsidR="006616B0" w:rsidRDefault="00331DE8">
      <w:pPr>
        <w:shd w:val="clear" w:color="auto" w:fill="FFFFFF"/>
        <w:spacing w:after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 ориентироваться в учебнике (на развороте, в оглавлении, в условных обозначениях), в словаре;</w:t>
      </w:r>
    </w:p>
    <w:p w:rsidR="006616B0" w:rsidRDefault="00331DE8">
      <w:pPr>
        <w:shd w:val="clear" w:color="auto" w:fill="FFFFFF"/>
        <w:spacing w:after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 находить ответы на вопросы в тексте, иллюстрациях;</w:t>
      </w:r>
    </w:p>
    <w:p w:rsidR="006616B0" w:rsidRDefault="00331DE8">
      <w:pPr>
        <w:shd w:val="clear" w:color="auto" w:fill="FFFFFF"/>
        <w:spacing w:after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 делать выводы в результате совместной работы класса и учителя;</w:t>
      </w:r>
    </w:p>
    <w:p w:rsidR="006616B0" w:rsidRDefault="00331DE8">
      <w:pPr>
        <w:shd w:val="clear" w:color="auto" w:fill="FFFFFF"/>
        <w:spacing w:after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- преобразовывать информацию из одной формы в другую: подробно пересказывать небольшие тексты.</w:t>
      </w:r>
    </w:p>
    <w:p w:rsidR="006616B0" w:rsidRDefault="00331DE8">
      <w:pPr>
        <w:shd w:val="clear" w:color="auto" w:fill="FFFFFF"/>
        <w:spacing w:after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Средством формирования познавательных УУД служат тексты учебника и его методический аппарат, обеспечивающие 1-ю линию развития - формирование функциональной грамотности (первичных навыков работы с информацией).</w:t>
      </w:r>
    </w:p>
    <w:p w:rsidR="006616B0" w:rsidRDefault="00331DE8">
      <w:pPr>
        <w:shd w:val="clear" w:color="auto" w:fill="FFFFFF"/>
        <w:spacing w:after="0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Коммуникативные УУД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:</w:t>
      </w:r>
    </w:p>
    <w:p w:rsidR="006616B0" w:rsidRDefault="00331DE8">
      <w:pPr>
        <w:shd w:val="clear" w:color="auto" w:fill="FFFFFF"/>
        <w:spacing w:after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 оформлять свои мысли в устной и письменной форме (на уровне предложения или небольшого текста);</w:t>
      </w:r>
    </w:p>
    <w:p w:rsidR="006616B0" w:rsidRDefault="00331DE8">
      <w:pPr>
        <w:shd w:val="clear" w:color="auto" w:fill="FFFFFF"/>
        <w:spacing w:after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 слушать и понимать речь других;</w:t>
      </w:r>
    </w:p>
    <w:p w:rsidR="006616B0" w:rsidRDefault="00331DE8">
      <w:pPr>
        <w:shd w:val="clear" w:color="auto" w:fill="FFFFFF"/>
        <w:spacing w:after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 выразительно читать и пересказывать текст;</w:t>
      </w:r>
    </w:p>
    <w:p w:rsidR="006616B0" w:rsidRDefault="00331DE8">
      <w:pPr>
        <w:shd w:val="clear" w:color="auto" w:fill="FFFFFF"/>
        <w:spacing w:after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 договариваться с одноклассниками совместно с учителем о правилах поведения и общения и следовать им;</w:t>
      </w:r>
    </w:p>
    <w:p w:rsidR="006616B0" w:rsidRDefault="00331DE8">
      <w:pPr>
        <w:shd w:val="clear" w:color="auto" w:fill="FFFFFF"/>
        <w:spacing w:after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 учиться работать в паре, группе; выполнять различные роли (лидера, исполнителя).</w:t>
      </w:r>
    </w:p>
    <w:p w:rsidR="006616B0" w:rsidRDefault="00331DE8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Средством формирования коммуникативных УУД служит технология продуктивного чтения и организация работы в парах и малых группах</w:t>
      </w:r>
    </w:p>
    <w:p w:rsidR="006616B0" w:rsidRDefault="006616B0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</w:p>
    <w:p w:rsidR="006616B0" w:rsidRDefault="00331DE8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Обучающиеся 3 класса получат возможность научиться:</w:t>
      </w:r>
    </w:p>
    <w:p w:rsidR="006616B0" w:rsidRDefault="00331DE8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Понимать цель и смысл выполняемых заданий;</w:t>
      </w:r>
    </w:p>
    <w:p w:rsidR="006616B0" w:rsidRDefault="00331DE8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Самостоятельно составлять план действий решения учебной задачи;</w:t>
      </w:r>
    </w:p>
    <w:p w:rsidR="006616B0" w:rsidRDefault="00331DE8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Задавать вопросы и отвечать на вопросы по прочитанному произведению;</w:t>
      </w:r>
    </w:p>
    <w:p w:rsidR="006616B0" w:rsidRDefault="00331DE8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Следить за действиями участников группы в процессе коллективной творческой деятельности;</w:t>
      </w:r>
    </w:p>
    <w:p w:rsidR="006616B0" w:rsidRDefault="00331DE8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Проявлять интерес к общению.</w:t>
      </w:r>
    </w:p>
    <w:p w:rsidR="006616B0" w:rsidRDefault="00331DE8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Самостоятельно работать с книгой как источником информации</w:t>
      </w:r>
    </w:p>
    <w:p w:rsidR="006616B0" w:rsidRDefault="00331DE8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Выделять в тексте основные части, определять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микротемы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616B0" w:rsidRDefault="00331DE8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Сравнивать разные тексты (по теме, жанру главной мысли, героям).</w:t>
      </w:r>
    </w:p>
    <w:p w:rsidR="006616B0" w:rsidRDefault="00331DE8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Планировать и контролировать свою работу.</w:t>
      </w:r>
    </w:p>
    <w:p w:rsidR="006616B0" w:rsidRDefault="00331DE8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Реализовывать свой творческий замысел.</w:t>
      </w:r>
    </w:p>
    <w:p w:rsidR="006616B0" w:rsidRDefault="006616B0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</w:p>
    <w:p w:rsidR="006616B0" w:rsidRDefault="00331DE8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Обучающиеся 3 класса научатся:</w:t>
      </w:r>
    </w:p>
    <w:p w:rsidR="006616B0" w:rsidRDefault="00331DE8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Осознанно, правильно, выразительно читать целыми словами подготовленный текст, темп чтения вслух 60-70 слов и выше, про себя — на 10 и более слов больше;</w:t>
      </w:r>
    </w:p>
    <w:p w:rsidR="006616B0" w:rsidRDefault="00331DE8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Понимать смысл заглавия произведения; выбирать наиболее подходящее заглавие из данных; самостоятельно озаглавливать текст;</w:t>
      </w:r>
    </w:p>
    <w:p w:rsidR="006616B0" w:rsidRDefault="00331DE8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Делить текст на части, озаглавливать части;</w:t>
      </w:r>
    </w:p>
    <w:p w:rsidR="006616B0" w:rsidRDefault="00331DE8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Выбирать наиболее точную формулировку главной мысли из ряда данных;</w:t>
      </w:r>
    </w:p>
    <w:p w:rsidR="006616B0" w:rsidRDefault="00331DE8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Размышлять о характере и поступках героев;</w:t>
      </w:r>
    </w:p>
    <w:p w:rsidR="006616B0" w:rsidRDefault="00331DE8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Составлять устный рассказ о герое прочитанного произведения по плану;</w:t>
      </w:r>
    </w:p>
    <w:p w:rsidR="006616B0" w:rsidRDefault="00331DE8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Высказывать свое отношение к прочитанному;</w:t>
      </w:r>
    </w:p>
    <w:p w:rsidR="006616B0" w:rsidRDefault="00331DE8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Задавать самостоятельно вопросы по прочитанному или прослушанному произведению;</w:t>
      </w:r>
    </w:p>
    <w:p w:rsidR="006616B0" w:rsidRDefault="00331DE8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Пересказывать текст на основе плана, составленного под руководством учителя;</w:t>
      </w:r>
    </w:p>
    <w:p w:rsidR="006616B0" w:rsidRDefault="00331DE8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Составлять план из самостоятельно созданных картинок;</w:t>
      </w:r>
    </w:p>
    <w:p w:rsidR="006616B0" w:rsidRDefault="00331DE8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Составлять элементарные тексты – описания по предложенному плану;</w:t>
      </w:r>
    </w:p>
    <w:p w:rsidR="006616B0" w:rsidRDefault="00331DE8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Делать иллюстрации к прочитанным текстам, подписывать их цитатами из произведения;</w:t>
      </w:r>
    </w:p>
    <w:p w:rsidR="006616B0" w:rsidRDefault="00331DE8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Инсценировать;</w:t>
      </w:r>
    </w:p>
    <w:p w:rsidR="006616B0" w:rsidRDefault="00331DE8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Создавать собственные комиксы;</w:t>
      </w:r>
    </w:p>
    <w:p w:rsidR="006616B0" w:rsidRDefault="00331DE8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Осуществлять звукобуквенный анализ слов;</w:t>
      </w:r>
    </w:p>
    <w:p w:rsidR="006616B0" w:rsidRDefault="00331DE8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Работать с деформированным текстом;</w:t>
      </w:r>
    </w:p>
    <w:p w:rsidR="006616B0" w:rsidRDefault="00331DE8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Создавать композиции с животными, людьми, разными объектами.</w:t>
      </w:r>
    </w:p>
    <w:p w:rsidR="006616B0" w:rsidRDefault="00331DE8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Выстраивать весь процесс выполнения задания</w:t>
      </w:r>
    </w:p>
    <w:p w:rsidR="006616B0" w:rsidRDefault="006616B0">
      <w:pPr>
        <w:spacing w:after="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6616B0" w:rsidRDefault="00331DE8">
      <w:pPr>
        <w:pStyle w:val="af"/>
        <w:numPr>
          <w:ilvl w:val="0"/>
          <w:numId w:val="1"/>
        </w:numPr>
        <w:spacing w:after="0"/>
        <w:rPr>
          <w:rFonts w:ascii="Times New Roman" w:eastAsia="Times New Roman" w:hAnsi="Times New Roman"/>
          <w:b/>
          <w:bCs/>
          <w:sz w:val="24"/>
          <w:szCs w:val="24"/>
        </w:rPr>
      </w:pPr>
      <w:r>
        <w:rPr>
          <w:rFonts w:ascii="Times New Roman" w:eastAsia="Times New Roman" w:hAnsi="Times New Roman"/>
          <w:b/>
          <w:bCs/>
          <w:sz w:val="24"/>
          <w:szCs w:val="24"/>
        </w:rPr>
        <w:t xml:space="preserve">Содержание курса внеурочной деятельности </w:t>
      </w:r>
    </w:p>
    <w:p w:rsidR="006616B0" w:rsidRDefault="00331DE8">
      <w:pPr>
        <w:shd w:val="clear" w:color="auto" w:fill="FFFFFF"/>
        <w:spacing w:after="15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Программа представляет собой интеграцию предметов Литературное чтение, окружающий мир и Русский язык (развитие речи) и является одним из возможных вариантов нетрадиционного решения остро возникшей проблемы качественного улучшения обучения, развития и воспитания учащихся, способствует глубокому и прочному овладению изучаемым материалом, повышению читательской культуры, привитию навыков самостоятельной работы.</w:t>
      </w:r>
    </w:p>
    <w:p w:rsidR="006616B0" w:rsidRDefault="00331DE8">
      <w:pPr>
        <w:shd w:val="clear" w:color="auto" w:fill="FFFFFF"/>
        <w:spacing w:after="15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Особенностями построения программы является то, что в процессе воспитания и привития интереса к чтению осуществляется комплексное воздействие на интеллектуальную, эмоциональную сферы ребенка. Каждое занятие включает работу по формированию читательских умений и расширению читательского кругозора. Кроме того, у детей формируются нравственные знания и чувства: любовь, сопереживание, жалость, доброта, забота, чуткость и др.</w:t>
      </w:r>
    </w:p>
    <w:p w:rsidR="006616B0" w:rsidRDefault="00331DE8">
      <w:pPr>
        <w:pStyle w:val="3"/>
        <w:rPr>
          <w:sz w:val="24"/>
          <w:szCs w:val="24"/>
        </w:rPr>
      </w:pPr>
      <w:r>
        <w:rPr>
          <w:sz w:val="24"/>
          <w:szCs w:val="24"/>
        </w:rPr>
        <w:t xml:space="preserve">При организации занятий предполагаются следующие </w:t>
      </w:r>
      <w:r>
        <w:rPr>
          <w:b/>
          <w:sz w:val="24"/>
          <w:szCs w:val="24"/>
        </w:rPr>
        <w:t>формы обучения</w:t>
      </w:r>
      <w:r>
        <w:rPr>
          <w:sz w:val="24"/>
          <w:szCs w:val="24"/>
        </w:rPr>
        <w:t>:</w:t>
      </w:r>
    </w:p>
    <w:p w:rsidR="006616B0" w:rsidRDefault="00331DE8">
      <w:pPr>
        <w:pStyle w:val="3"/>
        <w:rPr>
          <w:sz w:val="24"/>
          <w:szCs w:val="24"/>
        </w:rPr>
      </w:pPr>
      <w:r>
        <w:rPr>
          <w:sz w:val="24"/>
          <w:szCs w:val="24"/>
        </w:rPr>
        <w:t>-лекционные, практические, игровые, самостоятельная поисковая деятельность, групповая и индивидуальная работа, экскурсия.</w:t>
      </w:r>
    </w:p>
    <w:p w:rsidR="006616B0" w:rsidRDefault="00331DE8">
      <w:pPr>
        <w:pStyle w:val="3"/>
        <w:rPr>
          <w:sz w:val="24"/>
          <w:szCs w:val="24"/>
        </w:rPr>
      </w:pPr>
      <w:r>
        <w:rPr>
          <w:b/>
          <w:sz w:val="24"/>
          <w:szCs w:val="24"/>
        </w:rPr>
        <w:t>Методы</w:t>
      </w:r>
      <w:r>
        <w:rPr>
          <w:sz w:val="24"/>
          <w:szCs w:val="24"/>
        </w:rPr>
        <w:t>: - репродуктивный, объяснительно-иллюстративный, частично-поисковый.</w:t>
      </w:r>
    </w:p>
    <w:p w:rsidR="006616B0" w:rsidRDefault="00331DE8">
      <w:pPr>
        <w:pStyle w:val="3"/>
        <w:rPr>
          <w:sz w:val="24"/>
          <w:szCs w:val="24"/>
        </w:rPr>
      </w:pPr>
      <w:r>
        <w:rPr>
          <w:b/>
          <w:sz w:val="24"/>
          <w:szCs w:val="24"/>
        </w:rPr>
        <w:t>Виды познавательной деятельности</w:t>
      </w:r>
      <w:r>
        <w:rPr>
          <w:sz w:val="24"/>
          <w:szCs w:val="24"/>
        </w:rPr>
        <w:t xml:space="preserve"> учащихся предполагаемые содержанием данного курса:</w:t>
      </w:r>
    </w:p>
    <w:p w:rsidR="006616B0" w:rsidRDefault="00331DE8">
      <w:pPr>
        <w:spacing w:after="0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познавательная деятельность;</w:t>
      </w:r>
    </w:p>
    <w:p w:rsidR="006616B0" w:rsidRDefault="00331DE8">
      <w:pPr>
        <w:spacing w:after="0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игровая деятельность;</w:t>
      </w:r>
    </w:p>
    <w:p w:rsidR="006616B0" w:rsidRDefault="00331DE8">
      <w:pPr>
        <w:spacing w:after="0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художественно-эстетическая деятельность.</w:t>
      </w:r>
    </w:p>
    <w:p w:rsidR="006616B0" w:rsidRDefault="006616B0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616B0" w:rsidRDefault="006616B0">
      <w:pPr>
        <w:spacing w:after="0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2293"/>
        <w:gridCol w:w="2617"/>
        <w:gridCol w:w="2330"/>
        <w:gridCol w:w="2331"/>
      </w:tblGrid>
      <w:tr w:rsidR="006616B0">
        <w:tc>
          <w:tcPr>
            <w:tcW w:w="2293" w:type="dxa"/>
          </w:tcPr>
          <w:p w:rsidR="006616B0" w:rsidRDefault="00331D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Тема занятия </w:t>
            </w:r>
          </w:p>
        </w:tc>
        <w:tc>
          <w:tcPr>
            <w:tcW w:w="2617" w:type="dxa"/>
          </w:tcPr>
          <w:p w:rsidR="006616B0" w:rsidRDefault="00331D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Учебный материал</w:t>
            </w:r>
          </w:p>
        </w:tc>
        <w:tc>
          <w:tcPr>
            <w:tcW w:w="2330" w:type="dxa"/>
          </w:tcPr>
          <w:p w:rsidR="006616B0" w:rsidRDefault="00331D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Виды внеурочной деятельности</w:t>
            </w:r>
          </w:p>
        </w:tc>
        <w:tc>
          <w:tcPr>
            <w:tcW w:w="2331" w:type="dxa"/>
          </w:tcPr>
          <w:p w:rsidR="006616B0" w:rsidRDefault="00331D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Формы организации внеурочной деятельности</w:t>
            </w:r>
          </w:p>
        </w:tc>
      </w:tr>
      <w:tr w:rsidR="006616B0">
        <w:tc>
          <w:tcPr>
            <w:tcW w:w="9571" w:type="dxa"/>
            <w:gridSpan w:val="4"/>
          </w:tcPr>
          <w:p w:rsidR="006616B0" w:rsidRDefault="00331D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Раздел 1</w:t>
            </w:r>
          </w:p>
        </w:tc>
      </w:tr>
      <w:tr w:rsidR="006616B0">
        <w:tc>
          <w:tcPr>
            <w:tcW w:w="9571" w:type="dxa"/>
            <w:gridSpan w:val="4"/>
          </w:tcPr>
          <w:p w:rsidR="006616B0" w:rsidRDefault="00331DE8">
            <w:pPr>
              <w:tabs>
                <w:tab w:val="left" w:pos="58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</w:rPr>
              <w:t>Рассказы и сказки В. Осеевой</w:t>
            </w:r>
          </w:p>
        </w:tc>
      </w:tr>
      <w:tr w:rsidR="006616B0">
        <w:tc>
          <w:tcPr>
            <w:tcW w:w="2293" w:type="dxa"/>
          </w:tcPr>
          <w:p w:rsidR="006616B0" w:rsidRDefault="00331DE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</w:rPr>
              <w:t>Знакомиться с курсом «Чтение с увлечением. По страницам добрых книг». Знакомиться с краткой биографией В. Осеевой.</w:t>
            </w:r>
          </w:p>
        </w:tc>
        <w:tc>
          <w:tcPr>
            <w:tcW w:w="2617" w:type="dxa"/>
          </w:tcPr>
          <w:p w:rsidR="006616B0" w:rsidRDefault="00331D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Инструктаж по охране труда. Валентина Осеева «Отомстила», «Почему?»,  «Волшебная иголочка».</w:t>
            </w:r>
          </w:p>
        </w:tc>
        <w:tc>
          <w:tcPr>
            <w:tcW w:w="2330" w:type="dxa"/>
          </w:tcPr>
          <w:p w:rsidR="006616B0" w:rsidRDefault="00331D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Познавательная, игровая </w:t>
            </w:r>
          </w:p>
        </w:tc>
        <w:tc>
          <w:tcPr>
            <w:tcW w:w="2331" w:type="dxa"/>
          </w:tcPr>
          <w:p w:rsidR="006616B0" w:rsidRDefault="00331D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Работа с текстом, работа с иллюстрациями, анализ содержания рассказа, творческая работа, работа с карточками, работа с таблицей.</w:t>
            </w:r>
          </w:p>
        </w:tc>
      </w:tr>
      <w:tr w:rsidR="006616B0">
        <w:tc>
          <w:tcPr>
            <w:tcW w:w="9571" w:type="dxa"/>
            <w:gridSpan w:val="4"/>
          </w:tcPr>
          <w:p w:rsidR="006616B0" w:rsidRDefault="00331D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Раздел 2</w:t>
            </w:r>
          </w:p>
        </w:tc>
      </w:tr>
      <w:tr w:rsidR="006616B0">
        <w:tc>
          <w:tcPr>
            <w:tcW w:w="9571" w:type="dxa"/>
            <w:gridSpan w:val="4"/>
          </w:tcPr>
          <w:p w:rsidR="006616B0" w:rsidRDefault="00331D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val="en-US"/>
              </w:rPr>
              <w:t>Рассказы</w:t>
            </w:r>
            <w:proofErr w:type="spellEnd"/>
            <w:r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val="en-US"/>
              </w:rPr>
              <w:t xml:space="preserve"> Н. </w:t>
            </w:r>
            <w:proofErr w:type="spellStart"/>
            <w:r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val="en-US"/>
              </w:rPr>
              <w:t>Артюховой</w:t>
            </w:r>
            <w:proofErr w:type="spellEnd"/>
          </w:p>
        </w:tc>
      </w:tr>
      <w:tr w:rsidR="006616B0">
        <w:tc>
          <w:tcPr>
            <w:tcW w:w="2293" w:type="dxa"/>
          </w:tcPr>
          <w:p w:rsidR="006616B0" w:rsidRDefault="00331D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</w:rPr>
              <w:t xml:space="preserve">Знакомиться с курсом «Чтение с увлечением. По страницам добрых </w:t>
            </w:r>
            <w:r>
              <w:rPr>
                <w:rFonts w:ascii="Times New Roman" w:eastAsia="SimSun" w:hAnsi="Times New Roman" w:cs="Times New Roman"/>
                <w:sz w:val="24"/>
                <w:szCs w:val="24"/>
              </w:rPr>
              <w:lastRenderedPageBreak/>
              <w:t xml:space="preserve">книг». Знакомиться с краткой биографией </w:t>
            </w:r>
            <w:r w:rsidRPr="007C7E65">
              <w:rPr>
                <w:rFonts w:ascii="Times New Roman" w:eastAsiaTheme="minorHAnsi" w:hAnsi="Times New Roman" w:cs="Times New Roman"/>
                <w:sz w:val="24"/>
                <w:szCs w:val="24"/>
              </w:rPr>
              <w:t>Н. Артюховой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17" w:type="dxa"/>
          </w:tcPr>
          <w:p w:rsidR="006616B0" w:rsidRDefault="00331D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«Подружки», «Три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копухи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», «Камень», «Строгая бабушка», «Большая берёза,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«Мяу», «Фарфоровые шаги», «Новые соседи»,  «Совесть заговорила»,  «Кролик и репутация».</w:t>
            </w:r>
          </w:p>
        </w:tc>
        <w:tc>
          <w:tcPr>
            <w:tcW w:w="2330" w:type="dxa"/>
          </w:tcPr>
          <w:p w:rsidR="006616B0" w:rsidRDefault="00331D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Познавательная, игровая</w:t>
            </w:r>
          </w:p>
        </w:tc>
        <w:tc>
          <w:tcPr>
            <w:tcW w:w="2331" w:type="dxa"/>
          </w:tcPr>
          <w:p w:rsidR="006616B0" w:rsidRDefault="00331D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Работа с текстом, работа с иллюстрациями, анализ содержания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рассказа, творческая работа, работа с карточками, работа с таблицей.</w:t>
            </w:r>
          </w:p>
        </w:tc>
      </w:tr>
      <w:tr w:rsidR="006616B0">
        <w:tc>
          <w:tcPr>
            <w:tcW w:w="9571" w:type="dxa"/>
            <w:gridSpan w:val="4"/>
          </w:tcPr>
          <w:p w:rsidR="006616B0" w:rsidRDefault="00331D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Раздел 3</w:t>
            </w:r>
          </w:p>
        </w:tc>
      </w:tr>
      <w:tr w:rsidR="006616B0">
        <w:tc>
          <w:tcPr>
            <w:tcW w:w="9571" w:type="dxa"/>
            <w:gridSpan w:val="4"/>
          </w:tcPr>
          <w:p w:rsidR="006616B0" w:rsidRDefault="00331D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val="en-US"/>
              </w:rPr>
              <w:t>Рассказы</w:t>
            </w:r>
            <w:proofErr w:type="spellEnd"/>
            <w:r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val="en-US"/>
              </w:rPr>
              <w:t xml:space="preserve"> Л. </w:t>
            </w:r>
            <w:proofErr w:type="spellStart"/>
            <w:r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val="en-US"/>
              </w:rPr>
              <w:t>Воронковой</w:t>
            </w:r>
            <w:proofErr w:type="spellEnd"/>
          </w:p>
        </w:tc>
      </w:tr>
      <w:tr w:rsidR="006616B0">
        <w:tc>
          <w:tcPr>
            <w:tcW w:w="2293" w:type="dxa"/>
          </w:tcPr>
          <w:p w:rsidR="006616B0" w:rsidRDefault="00331D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</w:rPr>
              <w:t xml:space="preserve">Знакомиться с курсом «Чтение с увлечением. По страницам добрых книг». Знакомиться с краткой биографией </w:t>
            </w:r>
            <w:r w:rsidRPr="007C7E65">
              <w:rPr>
                <w:rFonts w:ascii="Times New Roman" w:eastAsiaTheme="minorHAnsi" w:hAnsi="Times New Roman" w:cs="Times New Roman"/>
                <w:sz w:val="24"/>
                <w:szCs w:val="24"/>
              </w:rPr>
              <w:t>Л. Воронковой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17" w:type="dxa"/>
          </w:tcPr>
          <w:p w:rsidR="006616B0" w:rsidRDefault="00331D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«Что сказала бы мама?», «Ласковое слово».</w:t>
            </w:r>
          </w:p>
        </w:tc>
        <w:tc>
          <w:tcPr>
            <w:tcW w:w="2330" w:type="dxa"/>
          </w:tcPr>
          <w:p w:rsidR="006616B0" w:rsidRDefault="00331D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Познавательная, игровая</w:t>
            </w:r>
          </w:p>
        </w:tc>
        <w:tc>
          <w:tcPr>
            <w:tcW w:w="2331" w:type="dxa"/>
          </w:tcPr>
          <w:p w:rsidR="006616B0" w:rsidRDefault="00331D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Работа с текстом, работа с иллюстрациями, анализ содержания рассказа, творческая работа, работа с карточками, работа с таблицей.</w:t>
            </w:r>
          </w:p>
        </w:tc>
      </w:tr>
      <w:tr w:rsidR="006616B0">
        <w:tc>
          <w:tcPr>
            <w:tcW w:w="9571" w:type="dxa"/>
            <w:gridSpan w:val="4"/>
          </w:tcPr>
          <w:p w:rsidR="006616B0" w:rsidRDefault="00331D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Раздел 4</w:t>
            </w:r>
          </w:p>
        </w:tc>
      </w:tr>
      <w:tr w:rsidR="006616B0">
        <w:tc>
          <w:tcPr>
            <w:tcW w:w="9571" w:type="dxa"/>
            <w:gridSpan w:val="4"/>
          </w:tcPr>
          <w:p w:rsidR="006616B0" w:rsidRDefault="00331D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val="en-US"/>
              </w:rPr>
              <w:t>Рассказы</w:t>
            </w:r>
            <w:proofErr w:type="spellEnd"/>
            <w:r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val="en-US"/>
              </w:rPr>
              <w:t xml:space="preserve"> Е. </w:t>
            </w:r>
            <w:proofErr w:type="spellStart"/>
            <w:r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val="en-US"/>
              </w:rPr>
              <w:t>Пермяка</w:t>
            </w:r>
            <w:proofErr w:type="spellEnd"/>
          </w:p>
        </w:tc>
      </w:tr>
      <w:tr w:rsidR="006616B0">
        <w:tc>
          <w:tcPr>
            <w:tcW w:w="2293" w:type="dxa"/>
          </w:tcPr>
          <w:p w:rsidR="006616B0" w:rsidRDefault="00331D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</w:rPr>
              <w:t xml:space="preserve">Знакомиться с курсом «Чтение с увлечением. По страницам добрых книг». Знакомиться с краткой биографией </w:t>
            </w:r>
            <w:r w:rsidRPr="007C7E65">
              <w:rPr>
                <w:rFonts w:ascii="Times New Roman" w:eastAsiaTheme="minorHAnsi" w:hAnsi="Times New Roman" w:cs="Times New Roman"/>
                <w:sz w:val="24"/>
                <w:szCs w:val="24"/>
              </w:rPr>
              <w:t>Е. Пермяка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17" w:type="dxa"/>
          </w:tcPr>
          <w:p w:rsidR="006616B0" w:rsidRDefault="00331D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«Чужая калитка», «Надёжный человек», «Обманное озеро», «Славка».</w:t>
            </w:r>
          </w:p>
        </w:tc>
        <w:tc>
          <w:tcPr>
            <w:tcW w:w="2330" w:type="dxa"/>
          </w:tcPr>
          <w:p w:rsidR="006616B0" w:rsidRDefault="00331D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Познавательная, игровая</w:t>
            </w:r>
          </w:p>
        </w:tc>
        <w:tc>
          <w:tcPr>
            <w:tcW w:w="2331" w:type="dxa"/>
          </w:tcPr>
          <w:p w:rsidR="006616B0" w:rsidRDefault="00331D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Работа с текстом, работа с иллюстрациями, анализ содержания рассказа, творческая работа, работа с карточками, работа с таблицей.</w:t>
            </w:r>
          </w:p>
        </w:tc>
      </w:tr>
      <w:tr w:rsidR="006616B0">
        <w:tc>
          <w:tcPr>
            <w:tcW w:w="9571" w:type="dxa"/>
            <w:gridSpan w:val="4"/>
          </w:tcPr>
          <w:p w:rsidR="006616B0" w:rsidRDefault="00331D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Раздел 5</w:t>
            </w:r>
          </w:p>
        </w:tc>
      </w:tr>
      <w:tr w:rsidR="006616B0">
        <w:tc>
          <w:tcPr>
            <w:tcW w:w="9571" w:type="dxa"/>
            <w:gridSpan w:val="4"/>
          </w:tcPr>
          <w:p w:rsidR="006616B0" w:rsidRDefault="00331D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</w:rPr>
              <w:t>Рассказы и сказки В. Драгунского</w:t>
            </w:r>
          </w:p>
        </w:tc>
      </w:tr>
      <w:tr w:rsidR="006616B0">
        <w:tc>
          <w:tcPr>
            <w:tcW w:w="2293" w:type="dxa"/>
          </w:tcPr>
          <w:p w:rsidR="006616B0" w:rsidRDefault="00331D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</w:rPr>
              <w:t xml:space="preserve">Знакомиться с курсом «Чтение с увлечением. По страницам добрых книг». Знакомиться с краткой биографией 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В. Драгунского.</w:t>
            </w:r>
          </w:p>
        </w:tc>
        <w:tc>
          <w:tcPr>
            <w:tcW w:w="2617" w:type="dxa"/>
          </w:tcPr>
          <w:p w:rsidR="006616B0" w:rsidRDefault="00331D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«Сверху вниз, наискосок!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»,  «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Надо иметь чувство юмора».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330" w:type="dxa"/>
          </w:tcPr>
          <w:p w:rsidR="006616B0" w:rsidRDefault="00331D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Познавательная, игровая</w:t>
            </w:r>
          </w:p>
        </w:tc>
        <w:tc>
          <w:tcPr>
            <w:tcW w:w="2331" w:type="dxa"/>
          </w:tcPr>
          <w:p w:rsidR="006616B0" w:rsidRDefault="00331D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Работа с текстом, работа с иллюстрациями, анализ содержания рассказа, творческая работа, работа с карточками, работа с таблицей.</w:t>
            </w:r>
          </w:p>
        </w:tc>
      </w:tr>
      <w:tr w:rsidR="006616B0">
        <w:tc>
          <w:tcPr>
            <w:tcW w:w="9571" w:type="dxa"/>
            <w:gridSpan w:val="4"/>
          </w:tcPr>
          <w:p w:rsidR="006616B0" w:rsidRDefault="00331D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Раздел 6</w:t>
            </w:r>
          </w:p>
        </w:tc>
      </w:tr>
      <w:tr w:rsidR="006616B0">
        <w:tc>
          <w:tcPr>
            <w:tcW w:w="9571" w:type="dxa"/>
            <w:gridSpan w:val="4"/>
          </w:tcPr>
          <w:p w:rsidR="006616B0" w:rsidRDefault="00331D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val="en-US"/>
              </w:rPr>
              <w:t>Рассказы</w:t>
            </w:r>
            <w:proofErr w:type="spellEnd"/>
            <w:r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val="en-US"/>
              </w:rPr>
              <w:t xml:space="preserve"> Н. </w:t>
            </w:r>
            <w:proofErr w:type="spellStart"/>
            <w:r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val="en-US"/>
              </w:rPr>
              <w:t>Носова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</w:tr>
      <w:tr w:rsidR="006616B0">
        <w:tc>
          <w:tcPr>
            <w:tcW w:w="2293" w:type="dxa"/>
          </w:tcPr>
          <w:p w:rsidR="006616B0" w:rsidRDefault="00331D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</w:rPr>
              <w:t xml:space="preserve">Знакомиться с курсом «Чтение с увлечением. По страницам добрых книг». Знакомиться с краткой биографией </w:t>
            </w:r>
            <w:r w:rsidRPr="007C7E65">
              <w:rPr>
                <w:rFonts w:ascii="Times New Roman" w:eastAsiaTheme="minorHAnsi" w:hAnsi="Times New Roman" w:cs="Times New Roman"/>
                <w:sz w:val="24"/>
                <w:szCs w:val="24"/>
              </w:rPr>
              <w:t>Н. Носова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17" w:type="dxa"/>
          </w:tcPr>
          <w:p w:rsidR="006616B0" w:rsidRDefault="00331D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«Леденец», «Про репку», «Карасик»,  «Клякса», «Прятки», «Замазка», «Про тигра».</w:t>
            </w:r>
          </w:p>
        </w:tc>
        <w:tc>
          <w:tcPr>
            <w:tcW w:w="2330" w:type="dxa"/>
          </w:tcPr>
          <w:p w:rsidR="006616B0" w:rsidRDefault="00331D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Познавательная, игровая</w:t>
            </w:r>
          </w:p>
        </w:tc>
        <w:tc>
          <w:tcPr>
            <w:tcW w:w="2331" w:type="dxa"/>
          </w:tcPr>
          <w:p w:rsidR="006616B0" w:rsidRDefault="00331D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Работа с текстом, работа с иллюстрациями, анализ содержания рассказа, творческая работа, работа с карточками, работа с таблицей.</w:t>
            </w:r>
          </w:p>
        </w:tc>
      </w:tr>
      <w:tr w:rsidR="006616B0">
        <w:tc>
          <w:tcPr>
            <w:tcW w:w="9571" w:type="dxa"/>
            <w:gridSpan w:val="4"/>
          </w:tcPr>
          <w:p w:rsidR="006616B0" w:rsidRDefault="00331D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Раздел 7</w:t>
            </w:r>
          </w:p>
        </w:tc>
      </w:tr>
      <w:tr w:rsidR="006616B0">
        <w:tc>
          <w:tcPr>
            <w:tcW w:w="9571" w:type="dxa"/>
            <w:gridSpan w:val="4"/>
          </w:tcPr>
          <w:p w:rsidR="006616B0" w:rsidRDefault="00331D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val="en-US"/>
              </w:rPr>
              <w:t>Рассказ</w:t>
            </w:r>
            <w:proofErr w:type="spellEnd"/>
            <w:r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val="en-US"/>
              </w:rPr>
              <w:t xml:space="preserve"> А. </w:t>
            </w:r>
            <w:proofErr w:type="spellStart"/>
            <w:r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val="en-US"/>
              </w:rPr>
              <w:t>Гайдара</w:t>
            </w:r>
            <w:proofErr w:type="spellEnd"/>
          </w:p>
        </w:tc>
      </w:tr>
      <w:tr w:rsidR="006616B0">
        <w:tc>
          <w:tcPr>
            <w:tcW w:w="2293" w:type="dxa"/>
          </w:tcPr>
          <w:p w:rsidR="006616B0" w:rsidRDefault="00331D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</w:rPr>
              <w:t xml:space="preserve">Знакомиться с курсом «Чтение с увлечением. По страницам добрых книг». Знакомиться с краткой </w:t>
            </w:r>
            <w:r>
              <w:rPr>
                <w:rFonts w:ascii="Times New Roman" w:eastAsia="SimSun" w:hAnsi="Times New Roman" w:cs="Times New Roman"/>
                <w:sz w:val="24"/>
                <w:szCs w:val="24"/>
              </w:rPr>
              <w:lastRenderedPageBreak/>
              <w:t xml:space="preserve">биографией </w:t>
            </w:r>
            <w:r w:rsidRPr="007C7E65">
              <w:rPr>
                <w:rFonts w:ascii="Times New Roman" w:eastAsiaTheme="minorHAnsi" w:hAnsi="Times New Roman" w:cs="Times New Roman"/>
                <w:sz w:val="24"/>
                <w:szCs w:val="24"/>
              </w:rPr>
              <w:t>А. Гайдара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17" w:type="dxa"/>
          </w:tcPr>
          <w:p w:rsidR="006616B0" w:rsidRDefault="00331D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«Совесть»</w:t>
            </w:r>
          </w:p>
        </w:tc>
        <w:tc>
          <w:tcPr>
            <w:tcW w:w="2330" w:type="dxa"/>
          </w:tcPr>
          <w:p w:rsidR="006616B0" w:rsidRDefault="00331D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Познавательная, игровая</w:t>
            </w:r>
          </w:p>
        </w:tc>
        <w:tc>
          <w:tcPr>
            <w:tcW w:w="2331" w:type="dxa"/>
          </w:tcPr>
          <w:p w:rsidR="006616B0" w:rsidRDefault="00331D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Работа с текстом, работа с иллюстрациями, анализ содержания рассказа, творческая работа, работа с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карточками, работа с таблицей.</w:t>
            </w:r>
          </w:p>
        </w:tc>
      </w:tr>
      <w:tr w:rsidR="006616B0">
        <w:tc>
          <w:tcPr>
            <w:tcW w:w="9571" w:type="dxa"/>
            <w:gridSpan w:val="4"/>
          </w:tcPr>
          <w:p w:rsidR="006616B0" w:rsidRDefault="00331D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Раздел </w:t>
            </w:r>
          </w:p>
        </w:tc>
      </w:tr>
      <w:tr w:rsidR="006616B0">
        <w:tc>
          <w:tcPr>
            <w:tcW w:w="9571" w:type="dxa"/>
            <w:gridSpan w:val="4"/>
          </w:tcPr>
          <w:p w:rsidR="006616B0" w:rsidRDefault="00331D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val="en-US"/>
              </w:rPr>
              <w:t>Рассказы</w:t>
            </w:r>
            <w:proofErr w:type="spellEnd"/>
            <w:r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val="en-US"/>
              </w:rPr>
              <w:t xml:space="preserve"> М. </w:t>
            </w:r>
            <w:proofErr w:type="spellStart"/>
            <w:r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val="en-US"/>
              </w:rPr>
              <w:t>Зощенко</w:t>
            </w:r>
            <w:proofErr w:type="spellEnd"/>
          </w:p>
        </w:tc>
      </w:tr>
      <w:tr w:rsidR="006616B0">
        <w:tc>
          <w:tcPr>
            <w:tcW w:w="2293" w:type="dxa"/>
          </w:tcPr>
          <w:p w:rsidR="006616B0" w:rsidRDefault="00331D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</w:rPr>
              <w:t xml:space="preserve">Знакомиться с курсом «Чтение с увлечением. По страницам добрых книг». Знакомиться с краткой биографией </w:t>
            </w:r>
            <w:r w:rsidRPr="007C7E65">
              <w:rPr>
                <w:rFonts w:ascii="Times New Roman" w:eastAsiaTheme="minorHAnsi" w:hAnsi="Times New Roman" w:cs="Times New Roman"/>
                <w:sz w:val="24"/>
                <w:szCs w:val="24"/>
              </w:rPr>
              <w:t>М. Зощенко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17" w:type="dxa"/>
          </w:tcPr>
          <w:p w:rsidR="006616B0" w:rsidRDefault="00331D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«Трусишка Вася», «Показательный ребёнок», «Лёля и Минька: Бабушкин подарок», «Лёля и Минька: не надо врать".</w:t>
            </w:r>
          </w:p>
        </w:tc>
        <w:tc>
          <w:tcPr>
            <w:tcW w:w="2330" w:type="dxa"/>
          </w:tcPr>
          <w:p w:rsidR="006616B0" w:rsidRDefault="00331D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Познавательная, игровая</w:t>
            </w:r>
          </w:p>
        </w:tc>
        <w:tc>
          <w:tcPr>
            <w:tcW w:w="2331" w:type="dxa"/>
          </w:tcPr>
          <w:p w:rsidR="006616B0" w:rsidRDefault="00331D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Работа с текстом, работа с иллюстрациями, анализ содержания рассказа, творческая работа, работа с карточками, работа с таблицей.</w:t>
            </w:r>
          </w:p>
        </w:tc>
      </w:tr>
    </w:tbl>
    <w:p w:rsidR="006616B0" w:rsidRDefault="006616B0">
      <w:pPr>
        <w:spacing w:after="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6616B0" w:rsidRDefault="006616B0">
      <w:pPr>
        <w:spacing w:after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6616B0" w:rsidRDefault="00331DE8">
      <w:pPr>
        <w:pStyle w:val="af"/>
        <w:numPr>
          <w:ilvl w:val="0"/>
          <w:numId w:val="1"/>
        </w:numPr>
        <w:spacing w:after="0"/>
        <w:jc w:val="center"/>
        <w:rPr>
          <w:rFonts w:ascii="Times New Roman" w:eastAsia="Times New Roman" w:hAnsi="Times New Roman"/>
          <w:b/>
          <w:bCs/>
          <w:sz w:val="24"/>
          <w:szCs w:val="24"/>
        </w:rPr>
      </w:pPr>
      <w:r>
        <w:rPr>
          <w:rFonts w:ascii="Times New Roman" w:eastAsia="Times New Roman" w:hAnsi="Times New Roman"/>
          <w:b/>
          <w:bCs/>
          <w:sz w:val="24"/>
          <w:szCs w:val="24"/>
        </w:rPr>
        <w:t>Тематическое планирование</w:t>
      </w:r>
    </w:p>
    <w:tbl>
      <w:tblPr>
        <w:tblStyle w:val="ae"/>
        <w:tblW w:w="0" w:type="auto"/>
        <w:tblInd w:w="-176" w:type="dxa"/>
        <w:tblLayout w:type="fixed"/>
        <w:tblLook w:val="04A0" w:firstRow="1" w:lastRow="0" w:firstColumn="1" w:lastColumn="0" w:noHBand="0" w:noVBand="1"/>
      </w:tblPr>
      <w:tblGrid>
        <w:gridCol w:w="568"/>
        <w:gridCol w:w="5245"/>
        <w:gridCol w:w="1417"/>
      </w:tblGrid>
      <w:tr w:rsidR="006616B0">
        <w:trPr>
          <w:trHeight w:val="317"/>
        </w:trPr>
        <w:tc>
          <w:tcPr>
            <w:tcW w:w="568" w:type="dxa"/>
            <w:vMerge w:val="restart"/>
          </w:tcPr>
          <w:p w:rsidR="006616B0" w:rsidRDefault="00331D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5245" w:type="dxa"/>
            <w:vMerge w:val="restart"/>
          </w:tcPr>
          <w:p w:rsidR="006616B0" w:rsidRDefault="00331D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b/>
                <w:sz w:val="24"/>
                <w:szCs w:val="24"/>
              </w:rPr>
              <w:t>Наименование тем</w:t>
            </w:r>
          </w:p>
        </w:tc>
        <w:tc>
          <w:tcPr>
            <w:tcW w:w="1417" w:type="dxa"/>
            <w:vMerge w:val="restart"/>
          </w:tcPr>
          <w:p w:rsidR="006616B0" w:rsidRDefault="00331D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b/>
                <w:sz w:val="24"/>
                <w:szCs w:val="24"/>
              </w:rPr>
              <w:t>Кол-во часов</w:t>
            </w:r>
          </w:p>
        </w:tc>
      </w:tr>
      <w:tr w:rsidR="006616B0">
        <w:trPr>
          <w:trHeight w:val="317"/>
        </w:trPr>
        <w:tc>
          <w:tcPr>
            <w:tcW w:w="568" w:type="dxa"/>
            <w:vMerge/>
          </w:tcPr>
          <w:p w:rsidR="006616B0" w:rsidRDefault="006616B0">
            <w:pPr>
              <w:spacing w:after="0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vMerge/>
          </w:tcPr>
          <w:p w:rsidR="006616B0" w:rsidRDefault="006616B0">
            <w:pPr>
              <w:spacing w:after="0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6616B0" w:rsidRDefault="006616B0">
            <w:pPr>
              <w:spacing w:after="0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616B0">
        <w:tc>
          <w:tcPr>
            <w:tcW w:w="568" w:type="dxa"/>
          </w:tcPr>
          <w:p w:rsidR="006616B0" w:rsidRDefault="00331D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245" w:type="dxa"/>
          </w:tcPr>
          <w:p w:rsidR="006616B0" w:rsidRDefault="00331DE8">
            <w:pPr>
              <w:widowControl w:val="0"/>
              <w:autoSpaceDE w:val="0"/>
              <w:autoSpaceDN w:val="0"/>
              <w:spacing w:after="0" w:line="240" w:lineRule="auto"/>
              <w:ind w:lef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Рассказы и сказки В. Осеевой</w:t>
            </w:r>
          </w:p>
        </w:tc>
        <w:tc>
          <w:tcPr>
            <w:tcW w:w="1417" w:type="dxa"/>
          </w:tcPr>
          <w:p w:rsidR="006616B0" w:rsidRDefault="00331D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3 ч.</w:t>
            </w:r>
          </w:p>
        </w:tc>
      </w:tr>
      <w:tr w:rsidR="006616B0">
        <w:tc>
          <w:tcPr>
            <w:tcW w:w="568" w:type="dxa"/>
          </w:tcPr>
          <w:p w:rsidR="006616B0" w:rsidRDefault="00331D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245" w:type="dxa"/>
          </w:tcPr>
          <w:p w:rsidR="006616B0" w:rsidRDefault="00331DE8">
            <w:pPr>
              <w:widowControl w:val="0"/>
              <w:autoSpaceDE w:val="0"/>
              <w:autoSpaceDN w:val="0"/>
              <w:spacing w:after="0" w:line="240" w:lineRule="auto"/>
              <w:ind w:lef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Theme="minorHAnsi" w:hAnsi="Times New Roman" w:cs="Times New Roman"/>
                <w:sz w:val="24"/>
                <w:szCs w:val="24"/>
                <w:lang w:val="en-US"/>
              </w:rPr>
              <w:t>Рассказы</w:t>
            </w:r>
            <w:proofErr w:type="spellEnd"/>
            <w:r>
              <w:rPr>
                <w:rFonts w:ascii="Times New Roman" w:eastAsiaTheme="minorHAnsi" w:hAnsi="Times New Roman" w:cs="Times New Roman"/>
                <w:sz w:val="24"/>
                <w:szCs w:val="24"/>
                <w:lang w:val="en-US"/>
              </w:rPr>
              <w:t xml:space="preserve"> Н. </w:t>
            </w:r>
            <w:proofErr w:type="spellStart"/>
            <w:r>
              <w:rPr>
                <w:rFonts w:ascii="Times New Roman" w:eastAsiaTheme="minorHAnsi" w:hAnsi="Times New Roman" w:cs="Times New Roman"/>
                <w:sz w:val="24"/>
                <w:szCs w:val="24"/>
                <w:lang w:val="en-US"/>
              </w:rPr>
              <w:t>Артюховой</w:t>
            </w:r>
            <w:proofErr w:type="spellEnd"/>
          </w:p>
        </w:tc>
        <w:tc>
          <w:tcPr>
            <w:tcW w:w="1417" w:type="dxa"/>
          </w:tcPr>
          <w:p w:rsidR="006616B0" w:rsidRDefault="00331D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10 ч.</w:t>
            </w:r>
          </w:p>
        </w:tc>
      </w:tr>
      <w:tr w:rsidR="006616B0">
        <w:tc>
          <w:tcPr>
            <w:tcW w:w="568" w:type="dxa"/>
          </w:tcPr>
          <w:p w:rsidR="006616B0" w:rsidRDefault="00331D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245" w:type="dxa"/>
          </w:tcPr>
          <w:p w:rsidR="006616B0" w:rsidRDefault="00331DE8">
            <w:pPr>
              <w:widowControl w:val="0"/>
              <w:autoSpaceDE w:val="0"/>
              <w:autoSpaceDN w:val="0"/>
              <w:spacing w:after="0" w:line="240" w:lineRule="auto"/>
              <w:ind w:lef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Theme="minorHAnsi" w:hAnsi="Times New Roman" w:cs="Times New Roman"/>
                <w:sz w:val="24"/>
                <w:szCs w:val="24"/>
                <w:lang w:val="en-US"/>
              </w:rPr>
              <w:t>Рассказы</w:t>
            </w:r>
            <w:proofErr w:type="spellEnd"/>
            <w:r>
              <w:rPr>
                <w:rFonts w:ascii="Times New Roman" w:eastAsiaTheme="minorHAnsi" w:hAnsi="Times New Roman" w:cs="Times New Roman"/>
                <w:sz w:val="24"/>
                <w:szCs w:val="24"/>
                <w:lang w:val="en-US"/>
              </w:rPr>
              <w:t xml:space="preserve"> Л. </w:t>
            </w:r>
            <w:proofErr w:type="spellStart"/>
            <w:r>
              <w:rPr>
                <w:rFonts w:ascii="Times New Roman" w:eastAsiaTheme="minorHAnsi" w:hAnsi="Times New Roman" w:cs="Times New Roman"/>
                <w:sz w:val="24"/>
                <w:szCs w:val="24"/>
                <w:lang w:val="en-US"/>
              </w:rPr>
              <w:t>Воронковой</w:t>
            </w:r>
            <w:proofErr w:type="spellEnd"/>
          </w:p>
        </w:tc>
        <w:tc>
          <w:tcPr>
            <w:tcW w:w="1417" w:type="dxa"/>
          </w:tcPr>
          <w:p w:rsidR="006616B0" w:rsidRDefault="00331D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val="en-US"/>
              </w:rPr>
              <w:t xml:space="preserve"> ч.</w:t>
            </w:r>
          </w:p>
        </w:tc>
      </w:tr>
      <w:tr w:rsidR="006616B0">
        <w:tc>
          <w:tcPr>
            <w:tcW w:w="568" w:type="dxa"/>
          </w:tcPr>
          <w:p w:rsidR="006616B0" w:rsidRDefault="00331D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5245" w:type="dxa"/>
          </w:tcPr>
          <w:p w:rsidR="006616B0" w:rsidRDefault="00331DE8">
            <w:pPr>
              <w:widowControl w:val="0"/>
              <w:autoSpaceDE w:val="0"/>
              <w:autoSpaceDN w:val="0"/>
              <w:spacing w:after="0" w:line="240" w:lineRule="auto"/>
              <w:ind w:lef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Theme="minorHAnsi" w:hAnsi="Times New Roman" w:cs="Times New Roman"/>
                <w:sz w:val="24"/>
                <w:szCs w:val="24"/>
                <w:lang w:val="en-US"/>
              </w:rPr>
              <w:t>Рассказы</w:t>
            </w:r>
            <w:proofErr w:type="spellEnd"/>
            <w:r>
              <w:rPr>
                <w:rFonts w:ascii="Times New Roman" w:eastAsiaTheme="minorHAnsi" w:hAnsi="Times New Roman" w:cs="Times New Roman"/>
                <w:sz w:val="24"/>
                <w:szCs w:val="24"/>
                <w:lang w:val="en-US"/>
              </w:rPr>
              <w:t xml:space="preserve"> Е. </w:t>
            </w:r>
            <w:proofErr w:type="spellStart"/>
            <w:r>
              <w:rPr>
                <w:rFonts w:ascii="Times New Roman" w:eastAsiaTheme="minorHAnsi" w:hAnsi="Times New Roman" w:cs="Times New Roman"/>
                <w:sz w:val="24"/>
                <w:szCs w:val="24"/>
                <w:lang w:val="en-US"/>
              </w:rPr>
              <w:t>Пермяка</w:t>
            </w:r>
            <w:proofErr w:type="spellEnd"/>
          </w:p>
        </w:tc>
        <w:tc>
          <w:tcPr>
            <w:tcW w:w="1417" w:type="dxa"/>
          </w:tcPr>
          <w:p w:rsidR="006616B0" w:rsidRDefault="00331D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val="en-US"/>
              </w:rPr>
              <w:t>4 ч.</w:t>
            </w:r>
          </w:p>
        </w:tc>
      </w:tr>
      <w:tr w:rsidR="006616B0">
        <w:tc>
          <w:tcPr>
            <w:tcW w:w="568" w:type="dxa"/>
          </w:tcPr>
          <w:p w:rsidR="006616B0" w:rsidRDefault="00331D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5245" w:type="dxa"/>
          </w:tcPr>
          <w:p w:rsidR="006616B0" w:rsidRDefault="00331DE8">
            <w:pPr>
              <w:widowControl w:val="0"/>
              <w:autoSpaceDE w:val="0"/>
              <w:autoSpaceDN w:val="0"/>
              <w:spacing w:after="0" w:line="240" w:lineRule="auto"/>
              <w:ind w:lef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Рассказы и сказки В. Драгунского</w:t>
            </w:r>
          </w:p>
        </w:tc>
        <w:tc>
          <w:tcPr>
            <w:tcW w:w="1417" w:type="dxa"/>
          </w:tcPr>
          <w:p w:rsidR="006616B0" w:rsidRDefault="00331D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val="en-US"/>
              </w:rPr>
              <w:t xml:space="preserve"> ч.</w:t>
            </w:r>
          </w:p>
        </w:tc>
      </w:tr>
      <w:tr w:rsidR="006616B0">
        <w:tc>
          <w:tcPr>
            <w:tcW w:w="568" w:type="dxa"/>
          </w:tcPr>
          <w:p w:rsidR="006616B0" w:rsidRDefault="00331D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5245" w:type="dxa"/>
          </w:tcPr>
          <w:p w:rsidR="006616B0" w:rsidRDefault="00331DE8">
            <w:pPr>
              <w:widowControl w:val="0"/>
              <w:autoSpaceDE w:val="0"/>
              <w:autoSpaceDN w:val="0"/>
              <w:spacing w:after="0" w:line="240" w:lineRule="auto"/>
              <w:ind w:lef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Theme="minorHAnsi" w:hAnsi="Times New Roman" w:cs="Times New Roman"/>
                <w:sz w:val="24"/>
                <w:szCs w:val="24"/>
                <w:lang w:val="en-US"/>
              </w:rPr>
              <w:t>Рассказы</w:t>
            </w:r>
            <w:proofErr w:type="spellEnd"/>
            <w:r>
              <w:rPr>
                <w:rFonts w:ascii="Times New Roman" w:eastAsiaTheme="minorHAnsi" w:hAnsi="Times New Roman" w:cs="Times New Roman"/>
                <w:sz w:val="24"/>
                <w:szCs w:val="24"/>
                <w:lang w:val="en-US"/>
              </w:rPr>
              <w:t xml:space="preserve"> Н. </w:t>
            </w:r>
            <w:proofErr w:type="spellStart"/>
            <w:r>
              <w:rPr>
                <w:rFonts w:ascii="Times New Roman" w:eastAsiaTheme="minorHAnsi" w:hAnsi="Times New Roman" w:cs="Times New Roman"/>
                <w:sz w:val="24"/>
                <w:szCs w:val="24"/>
                <w:lang w:val="en-US"/>
              </w:rPr>
              <w:t>Носова</w:t>
            </w:r>
            <w:proofErr w:type="spellEnd"/>
          </w:p>
        </w:tc>
        <w:tc>
          <w:tcPr>
            <w:tcW w:w="1417" w:type="dxa"/>
          </w:tcPr>
          <w:p w:rsidR="006616B0" w:rsidRDefault="00331D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val="en-US"/>
              </w:rPr>
              <w:t xml:space="preserve"> ч.</w:t>
            </w:r>
          </w:p>
        </w:tc>
      </w:tr>
    </w:tbl>
    <w:p w:rsidR="006616B0" w:rsidRDefault="006616B0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616B0" w:rsidRDefault="006616B0">
      <w:pPr>
        <w:shd w:val="clear" w:color="auto" w:fill="FFFFFF" w:themeFill="background1"/>
        <w:spacing w:after="0"/>
        <w:rPr>
          <w:rFonts w:ascii="Times New Roman" w:eastAsia="Times New Roman" w:hAnsi="Times New Roman" w:cs="Times New Roman"/>
          <w:sz w:val="24"/>
          <w:szCs w:val="24"/>
        </w:rPr>
      </w:pPr>
    </w:p>
    <w:p w:rsidR="006616B0" w:rsidRDefault="006616B0">
      <w:pPr>
        <w:rPr>
          <w:rFonts w:ascii="Times New Roman" w:eastAsia="Times New Roman" w:hAnsi="Times New Roman" w:cs="Times New Roman"/>
          <w:sz w:val="24"/>
          <w:szCs w:val="24"/>
        </w:rPr>
      </w:pPr>
    </w:p>
    <w:sectPr w:rsidR="006616B0">
      <w:footerReference w:type="default" r:id="rId8"/>
      <w:pgSz w:w="11906" w:h="16838"/>
      <w:pgMar w:top="568" w:right="850" w:bottom="28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31DE8" w:rsidRDefault="00331DE8">
      <w:pPr>
        <w:spacing w:line="240" w:lineRule="auto"/>
      </w:pPr>
      <w:r>
        <w:separator/>
      </w:r>
    </w:p>
  </w:endnote>
  <w:endnote w:type="continuationSeparator" w:id="0">
    <w:p w:rsidR="00331DE8" w:rsidRDefault="00331DE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default"/>
    <w:sig w:usb0="FFFFFFFF" w:usb1="E9FFFFFF" w:usb2="0000003F" w:usb3="00000000" w:csb0="603F01FF" w:csb1="FFFF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616B0" w:rsidRDefault="006616B0">
    <w:pPr>
      <w:pStyle w:val="ab"/>
      <w:jc w:val="right"/>
    </w:pPr>
  </w:p>
  <w:p w:rsidR="006616B0" w:rsidRDefault="006616B0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31DE8" w:rsidRDefault="00331DE8">
      <w:pPr>
        <w:spacing w:after="0"/>
      </w:pPr>
      <w:r>
        <w:separator/>
      </w:r>
    </w:p>
  </w:footnote>
  <w:footnote w:type="continuationSeparator" w:id="0">
    <w:p w:rsidR="00331DE8" w:rsidRDefault="00331DE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4D19CB"/>
    <w:multiLevelType w:val="multilevel"/>
    <w:tmpl w:val="014D19CB"/>
    <w:lvl w:ilvl="0">
      <w:start w:val="1"/>
      <w:numFmt w:val="decimal"/>
      <w:lvlText w:val="%1."/>
      <w:lvlJc w:val="left"/>
      <w:pPr>
        <w:ind w:left="1069" w:hanging="360"/>
      </w:pPr>
      <w:rPr>
        <w:rFonts w:eastAsia="Arial Unicode MS" w:hint="default"/>
      </w:r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C607208"/>
    <w:multiLevelType w:val="multilevel"/>
    <w:tmpl w:val="DAA459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1FA323D"/>
    <w:multiLevelType w:val="multilevel"/>
    <w:tmpl w:val="097084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5B7136DD"/>
    <w:multiLevelType w:val="multilevel"/>
    <w:tmpl w:val="F3C6A1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60DE78DC"/>
    <w:multiLevelType w:val="multilevel"/>
    <w:tmpl w:val="DFF417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7A5B"/>
    <w:rsid w:val="000022B0"/>
    <w:rsid w:val="00021EC2"/>
    <w:rsid w:val="000312C3"/>
    <w:rsid w:val="00040E1A"/>
    <w:rsid w:val="00053948"/>
    <w:rsid w:val="000556D6"/>
    <w:rsid w:val="0009234E"/>
    <w:rsid w:val="001332E8"/>
    <w:rsid w:val="0016312A"/>
    <w:rsid w:val="001715AF"/>
    <w:rsid w:val="0018699C"/>
    <w:rsid w:val="00214A20"/>
    <w:rsid w:val="00220C41"/>
    <w:rsid w:val="00256DC4"/>
    <w:rsid w:val="00262E32"/>
    <w:rsid w:val="00306611"/>
    <w:rsid w:val="00306690"/>
    <w:rsid w:val="00331DE8"/>
    <w:rsid w:val="00375978"/>
    <w:rsid w:val="003B4B3B"/>
    <w:rsid w:val="003C3457"/>
    <w:rsid w:val="003E2081"/>
    <w:rsid w:val="00403BA3"/>
    <w:rsid w:val="00405DBE"/>
    <w:rsid w:val="00417C43"/>
    <w:rsid w:val="004B0896"/>
    <w:rsid w:val="004D5CB4"/>
    <w:rsid w:val="00517663"/>
    <w:rsid w:val="00543B65"/>
    <w:rsid w:val="005B50F4"/>
    <w:rsid w:val="005F5AA8"/>
    <w:rsid w:val="006517AF"/>
    <w:rsid w:val="006616B0"/>
    <w:rsid w:val="00693F04"/>
    <w:rsid w:val="00695C00"/>
    <w:rsid w:val="00696C67"/>
    <w:rsid w:val="00697A5B"/>
    <w:rsid w:val="006A6CF7"/>
    <w:rsid w:val="007478F9"/>
    <w:rsid w:val="00773558"/>
    <w:rsid w:val="00776473"/>
    <w:rsid w:val="007C7E65"/>
    <w:rsid w:val="00896E3B"/>
    <w:rsid w:val="008A6F34"/>
    <w:rsid w:val="008C782C"/>
    <w:rsid w:val="008D211D"/>
    <w:rsid w:val="008D7B3A"/>
    <w:rsid w:val="0090078A"/>
    <w:rsid w:val="00930008"/>
    <w:rsid w:val="0099542F"/>
    <w:rsid w:val="009A3CBC"/>
    <w:rsid w:val="009E6519"/>
    <w:rsid w:val="00A039C5"/>
    <w:rsid w:val="00A05F33"/>
    <w:rsid w:val="00A109E2"/>
    <w:rsid w:val="00A230DF"/>
    <w:rsid w:val="00A24338"/>
    <w:rsid w:val="00A33712"/>
    <w:rsid w:val="00A47CDF"/>
    <w:rsid w:val="00A72EE9"/>
    <w:rsid w:val="00AA1658"/>
    <w:rsid w:val="00AD2FC1"/>
    <w:rsid w:val="00AE2F16"/>
    <w:rsid w:val="00AF4607"/>
    <w:rsid w:val="00B51CD9"/>
    <w:rsid w:val="00B560F7"/>
    <w:rsid w:val="00B77DB7"/>
    <w:rsid w:val="00B830BC"/>
    <w:rsid w:val="00B9040A"/>
    <w:rsid w:val="00B97717"/>
    <w:rsid w:val="00BA5ABC"/>
    <w:rsid w:val="00BB4CA2"/>
    <w:rsid w:val="00BC3F29"/>
    <w:rsid w:val="00C55D2F"/>
    <w:rsid w:val="00C70E8F"/>
    <w:rsid w:val="00C85487"/>
    <w:rsid w:val="00CE54F0"/>
    <w:rsid w:val="00D17912"/>
    <w:rsid w:val="00D45308"/>
    <w:rsid w:val="00D456A8"/>
    <w:rsid w:val="00D468D7"/>
    <w:rsid w:val="00D638EB"/>
    <w:rsid w:val="00D75346"/>
    <w:rsid w:val="00D8485E"/>
    <w:rsid w:val="00D86240"/>
    <w:rsid w:val="00DF4A8A"/>
    <w:rsid w:val="00E11028"/>
    <w:rsid w:val="00E9420A"/>
    <w:rsid w:val="00EC5153"/>
    <w:rsid w:val="00F26155"/>
    <w:rsid w:val="00F279B1"/>
    <w:rsid w:val="00F41FD7"/>
    <w:rsid w:val="00F76281"/>
    <w:rsid w:val="00F82272"/>
    <w:rsid w:val="00F83BDC"/>
    <w:rsid w:val="00FA56E9"/>
    <w:rsid w:val="00FA719F"/>
    <w:rsid w:val="00FC6F91"/>
    <w:rsid w:val="00FD4829"/>
    <w:rsid w:val="4EEA05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B459F7"/>
  <w15:docId w15:val="{FBAC0944-82FB-4F88-9412-B6DC892DC4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paragraph" w:styleId="a7">
    <w:name w:val="Body Text"/>
    <w:basedOn w:val="a"/>
    <w:link w:val="a8"/>
    <w:pPr>
      <w:autoSpaceDE w:val="0"/>
      <w:autoSpaceDN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9">
    <w:name w:val="Title"/>
    <w:basedOn w:val="a"/>
    <w:link w:val="aa"/>
    <w:qFormat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b">
    <w:name w:val="footer"/>
    <w:basedOn w:val="a"/>
    <w:link w:val="ac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paragraph" w:styleId="ad">
    <w:name w:val="Normal (Web)"/>
    <w:basedOn w:val="a"/>
    <w:uiPriority w:val="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3">
    <w:name w:val="Body Text 3"/>
    <w:basedOn w:val="a"/>
    <w:link w:val="30"/>
    <w:semiHidden/>
    <w:unhideWhenUsed/>
    <w:pPr>
      <w:overflowPunct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table" w:styleId="ae">
    <w:name w:val="Table Grid"/>
    <w:basedOn w:val="a1"/>
    <w:uiPriority w:val="59"/>
    <w:rPr>
      <w:rFonts w:eastAsiaTheme="minorHAnsi"/>
      <w:lang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31">
    <w:name w:val="Заголовок 3+"/>
    <w:basedOn w:val="a"/>
    <w:qFormat/>
    <w:pPr>
      <w:widowControl w:val="0"/>
      <w:overflowPunct w:val="0"/>
      <w:autoSpaceDE w:val="0"/>
      <w:autoSpaceDN w:val="0"/>
      <w:adjustRightInd w:val="0"/>
      <w:spacing w:before="240"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aa">
    <w:name w:val="Заголовок Знак"/>
    <w:basedOn w:val="a0"/>
    <w:link w:val="a9"/>
    <w:qFormat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f">
    <w:name w:val="List Paragraph"/>
    <w:basedOn w:val="a"/>
    <w:uiPriority w:val="99"/>
    <w:qFormat/>
    <w:pPr>
      <w:widowControl w:val="0"/>
      <w:suppressAutoHyphens/>
      <w:ind w:left="720"/>
    </w:pPr>
    <w:rPr>
      <w:rFonts w:ascii="Calibri" w:eastAsia="Calibri" w:hAnsi="Calibri" w:cs="Times New Roman"/>
      <w:kern w:val="1"/>
      <w:lang w:eastAsia="en-US"/>
    </w:rPr>
  </w:style>
  <w:style w:type="paragraph" w:styleId="af0">
    <w:name w:val="No Spacing"/>
    <w:uiPriority w:val="1"/>
    <w:qFormat/>
    <w:pPr>
      <w:widowControl w:val="0"/>
      <w:suppressAutoHyphens/>
    </w:pPr>
    <w:rPr>
      <w:rFonts w:ascii="Arial" w:eastAsia="Arial Unicode MS" w:hAnsi="Arial"/>
      <w:kern w:val="1"/>
      <w:szCs w:val="24"/>
      <w:lang w:eastAsia="en-US"/>
    </w:rPr>
  </w:style>
  <w:style w:type="character" w:customStyle="1" w:styleId="a8">
    <w:name w:val="Основной текст Знак"/>
    <w:basedOn w:val="a0"/>
    <w:link w:val="a7"/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eastAsia="Times New Roman"/>
      <w:color w:val="000000"/>
      <w:sz w:val="24"/>
      <w:szCs w:val="24"/>
    </w:rPr>
  </w:style>
  <w:style w:type="character" w:customStyle="1" w:styleId="ac">
    <w:name w:val="Нижний колонтитул Знак"/>
    <w:basedOn w:val="a0"/>
    <w:link w:val="ab"/>
    <w:uiPriority w:val="99"/>
  </w:style>
  <w:style w:type="character" w:customStyle="1" w:styleId="30">
    <w:name w:val="Основной текст 3 Знак"/>
    <w:basedOn w:val="a0"/>
    <w:link w:val="3"/>
    <w:semiHidden/>
    <w:rPr>
      <w:rFonts w:ascii="Times New Roman" w:eastAsia="Times New Roman" w:hAnsi="Times New Roman" w:cs="Times New Roman"/>
      <w:sz w:val="16"/>
      <w:szCs w:val="16"/>
    </w:rPr>
  </w:style>
  <w:style w:type="character" w:customStyle="1" w:styleId="a6">
    <w:name w:val="Верхний колонтитул Знак"/>
    <w:basedOn w:val="a0"/>
    <w:link w:val="a5"/>
    <w:uiPriority w:val="99"/>
  </w:style>
  <w:style w:type="character" w:customStyle="1" w:styleId="a4">
    <w:name w:val="Текст выноски Знак"/>
    <w:basedOn w:val="a0"/>
    <w:link w:val="a3"/>
    <w:uiPriority w:val="99"/>
    <w:semiHidden/>
    <w:rPr>
      <w:rFonts w:ascii="Segoe UI" w:hAnsi="Segoe UI" w:cs="Segoe UI"/>
      <w:sz w:val="18"/>
      <w:szCs w:val="18"/>
    </w:rPr>
  </w:style>
  <w:style w:type="table" w:customStyle="1" w:styleId="TableNormal">
    <w:name w:val="Table Normal"/>
    <w:uiPriority w:val="2"/>
    <w:semiHidden/>
    <w:unhideWhenUsed/>
    <w:qFormat/>
    <w:pPr>
      <w:widowControl w:val="0"/>
      <w:autoSpaceDE w:val="0"/>
      <w:autoSpaceDN w:val="0"/>
    </w:pPr>
    <w:rPr>
      <w:rFonts w:eastAsiaTheme="minorHAnsi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c0">
    <w:name w:val="c0"/>
    <w:basedOn w:val="a"/>
    <w:rsid w:val="00695C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3461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2C6973-4950-49D6-990A-CEC66A79DE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7</Pages>
  <Words>1969</Words>
  <Characters>11228</Characters>
  <Application>Microsoft Office Word</Application>
  <DocSecurity>0</DocSecurity>
  <Lines>93</Lines>
  <Paragraphs>26</Paragraphs>
  <ScaleCrop>false</ScaleCrop>
  <Company>Microsoft</Company>
  <LinksUpToDate>false</LinksUpToDate>
  <CharactersWithSpaces>13171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XP</dc:creator>
  <cp:lastModifiedBy>Марина</cp:lastModifiedBy>
  <cp:revision>63</cp:revision>
  <cp:lastPrinted>2022-10-27T10:28:00Z</cp:lastPrinted>
  <dcterms:created xsi:type="dcterms:W3CDTF">2005-02-02T17:55:00Z</dcterms:created>
  <dcterms:modified xsi:type="dcterms:W3CDTF">2023-10-29T10:37:00Z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1049-12.2.0.13266</vt:lpwstr>
  </property>
  <property fmtid="{D5CDD505-2E9C-101B-9397-08002B2CF9AE}" pid="3" name="ICV">
    <vt:lpwstr>E7A2A7065AD84A2F9C41E818EF809C93_13</vt:lpwstr>
  </property>
</Properties>
</file>